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D6B" w:rsidRDefault="00F67533" w:rsidP="00B06F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52C">
        <w:rPr>
          <w:rFonts w:ascii="Times New Roman" w:hAnsi="Times New Roman" w:cs="Times New Roman"/>
          <w:b/>
          <w:sz w:val="24"/>
          <w:szCs w:val="24"/>
        </w:rPr>
        <w:t>Малахитовая летопись опровергает традиционную историю восстания Пугачева</w:t>
      </w:r>
    </w:p>
    <w:p w:rsidR="00B06F17" w:rsidRPr="00C0252C" w:rsidRDefault="00B06F17" w:rsidP="00B06F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237" w:rsidRDefault="00F67533" w:rsidP="009747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52C">
        <w:rPr>
          <w:rFonts w:ascii="Times New Roman" w:hAnsi="Times New Roman" w:cs="Times New Roman"/>
          <w:i/>
          <w:sz w:val="24"/>
          <w:szCs w:val="24"/>
        </w:rPr>
        <w:t xml:space="preserve">Аннотация: автором статьи в </w:t>
      </w:r>
      <w:r w:rsidR="00337C2D" w:rsidRPr="00C0252C">
        <w:rPr>
          <w:rFonts w:ascii="Times New Roman" w:hAnsi="Times New Roman" w:cs="Times New Roman"/>
          <w:i/>
          <w:sz w:val="24"/>
          <w:szCs w:val="24"/>
        </w:rPr>
        <w:t xml:space="preserve">архивных, </w:t>
      </w:r>
      <w:proofErr w:type="spellStart"/>
      <w:r w:rsidR="00337C2D" w:rsidRPr="00C0252C">
        <w:rPr>
          <w:rFonts w:ascii="Times New Roman" w:hAnsi="Times New Roman" w:cs="Times New Roman"/>
          <w:i/>
          <w:sz w:val="24"/>
          <w:szCs w:val="24"/>
        </w:rPr>
        <w:t>нарративных</w:t>
      </w:r>
      <w:proofErr w:type="spellEnd"/>
      <w:r w:rsidR="00337C2D" w:rsidRPr="00C0252C">
        <w:rPr>
          <w:rFonts w:ascii="Times New Roman" w:hAnsi="Times New Roman" w:cs="Times New Roman"/>
          <w:i/>
          <w:sz w:val="24"/>
          <w:szCs w:val="24"/>
        </w:rPr>
        <w:t xml:space="preserve"> и пр.</w:t>
      </w:r>
      <w:r w:rsidRPr="00C0252C">
        <w:rPr>
          <w:rFonts w:ascii="Times New Roman" w:hAnsi="Times New Roman" w:cs="Times New Roman"/>
          <w:i/>
          <w:sz w:val="24"/>
          <w:szCs w:val="24"/>
        </w:rPr>
        <w:t xml:space="preserve"> источниках обнаружены </w:t>
      </w:r>
      <w:r w:rsidR="00337C2D" w:rsidRPr="00C0252C">
        <w:rPr>
          <w:rFonts w:ascii="Times New Roman" w:hAnsi="Times New Roman" w:cs="Times New Roman"/>
          <w:i/>
          <w:sz w:val="24"/>
          <w:szCs w:val="24"/>
        </w:rPr>
        <w:t xml:space="preserve">новые данные, подтверждающие выводы авторов концепции Новой </w:t>
      </w:r>
      <w:r w:rsidR="002267A5">
        <w:rPr>
          <w:rFonts w:ascii="Times New Roman" w:hAnsi="Times New Roman" w:cs="Times New Roman"/>
          <w:i/>
          <w:sz w:val="24"/>
          <w:szCs w:val="24"/>
        </w:rPr>
        <w:t>Х</w:t>
      </w:r>
      <w:r w:rsidR="00337C2D" w:rsidRPr="00C0252C">
        <w:rPr>
          <w:rFonts w:ascii="Times New Roman" w:hAnsi="Times New Roman" w:cs="Times New Roman"/>
          <w:i/>
          <w:sz w:val="24"/>
          <w:szCs w:val="24"/>
        </w:rPr>
        <w:t>ронологии А. Т. Фоменко и Г. В. Носовского о том</w:t>
      </w:r>
      <w:r w:rsidRPr="00C0252C">
        <w:rPr>
          <w:rFonts w:ascii="Times New Roman" w:hAnsi="Times New Roman" w:cs="Times New Roman"/>
          <w:i/>
          <w:sz w:val="24"/>
          <w:szCs w:val="24"/>
        </w:rPr>
        <w:t xml:space="preserve">, что общепринятая версия истории </w:t>
      </w:r>
      <w:r w:rsidR="00337C2D" w:rsidRPr="00C0252C">
        <w:rPr>
          <w:rFonts w:ascii="Times New Roman" w:hAnsi="Times New Roman" w:cs="Times New Roman"/>
          <w:i/>
          <w:sz w:val="24"/>
          <w:szCs w:val="24"/>
        </w:rPr>
        <w:t xml:space="preserve">Пугачевского восстания (т. н. Крестьянская война 1773-1775 гг.) неверна и требует </w:t>
      </w:r>
      <w:r w:rsidR="001B2237" w:rsidRPr="00C0252C">
        <w:rPr>
          <w:rFonts w:ascii="Times New Roman" w:hAnsi="Times New Roman" w:cs="Times New Roman"/>
          <w:i/>
          <w:sz w:val="24"/>
          <w:szCs w:val="24"/>
        </w:rPr>
        <w:t xml:space="preserve">глубокого </w:t>
      </w:r>
      <w:r w:rsidR="00337C2D" w:rsidRPr="00C0252C">
        <w:rPr>
          <w:rFonts w:ascii="Times New Roman" w:hAnsi="Times New Roman" w:cs="Times New Roman"/>
          <w:i/>
          <w:sz w:val="24"/>
          <w:szCs w:val="24"/>
        </w:rPr>
        <w:t xml:space="preserve">пересмотра. В качестве одного из материальных </w:t>
      </w:r>
      <w:r w:rsidR="001B2237" w:rsidRPr="00C0252C">
        <w:rPr>
          <w:rFonts w:ascii="Times New Roman" w:hAnsi="Times New Roman" w:cs="Times New Roman"/>
          <w:i/>
          <w:sz w:val="24"/>
          <w:szCs w:val="24"/>
        </w:rPr>
        <w:t>свидетельств</w:t>
      </w:r>
      <w:r w:rsidR="00337C2D" w:rsidRPr="00C0252C">
        <w:rPr>
          <w:rFonts w:ascii="Times New Roman" w:hAnsi="Times New Roman" w:cs="Times New Roman"/>
          <w:i/>
          <w:sz w:val="24"/>
          <w:szCs w:val="24"/>
        </w:rPr>
        <w:t xml:space="preserve"> данного постулата, приводится такой уникальный </w:t>
      </w:r>
      <w:r w:rsidR="007B6107">
        <w:rPr>
          <w:rFonts w:ascii="Times New Roman" w:hAnsi="Times New Roman" w:cs="Times New Roman"/>
          <w:i/>
          <w:sz w:val="24"/>
          <w:szCs w:val="24"/>
        </w:rPr>
        <w:t xml:space="preserve">и практически неизвестный широкой публике </w:t>
      </w:r>
      <w:r w:rsidR="001B2237" w:rsidRPr="00C0252C">
        <w:rPr>
          <w:rFonts w:ascii="Times New Roman" w:hAnsi="Times New Roman" w:cs="Times New Roman"/>
          <w:i/>
          <w:sz w:val="24"/>
          <w:szCs w:val="24"/>
        </w:rPr>
        <w:t xml:space="preserve">культурный </w:t>
      </w:r>
      <w:r w:rsidR="00337C2D" w:rsidRPr="00C0252C">
        <w:rPr>
          <w:rFonts w:ascii="Times New Roman" w:hAnsi="Times New Roman" w:cs="Times New Roman"/>
          <w:i/>
          <w:sz w:val="24"/>
          <w:szCs w:val="24"/>
        </w:rPr>
        <w:t xml:space="preserve">феномен, как уральский </w:t>
      </w:r>
      <w:proofErr w:type="spellStart"/>
      <w:r w:rsidR="00337C2D" w:rsidRPr="00C0252C">
        <w:rPr>
          <w:rFonts w:ascii="Times New Roman" w:hAnsi="Times New Roman" w:cs="Times New Roman"/>
          <w:i/>
          <w:sz w:val="24"/>
          <w:szCs w:val="24"/>
        </w:rPr>
        <w:t>литостиль</w:t>
      </w:r>
      <w:proofErr w:type="spellEnd"/>
      <w:r w:rsidR="00337C2D" w:rsidRPr="00C0252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B2237" w:rsidRPr="00C0252C">
        <w:rPr>
          <w:rFonts w:ascii="Times New Roman" w:hAnsi="Times New Roman" w:cs="Times New Roman"/>
          <w:i/>
          <w:sz w:val="24"/>
          <w:szCs w:val="24"/>
        </w:rPr>
        <w:t>«</w:t>
      </w:r>
      <w:r w:rsidR="00337C2D" w:rsidRPr="00C0252C">
        <w:rPr>
          <w:rFonts w:ascii="Times New Roman" w:hAnsi="Times New Roman" w:cs="Times New Roman"/>
          <w:i/>
          <w:sz w:val="24"/>
          <w:szCs w:val="24"/>
        </w:rPr>
        <w:t>малахитовая летопись</w:t>
      </w:r>
      <w:r w:rsidR="001B2237" w:rsidRPr="00C0252C">
        <w:rPr>
          <w:rFonts w:ascii="Times New Roman" w:hAnsi="Times New Roman" w:cs="Times New Roman"/>
          <w:i/>
          <w:sz w:val="24"/>
          <w:szCs w:val="24"/>
        </w:rPr>
        <w:t>»</w:t>
      </w:r>
      <w:r w:rsidR="00337C2D" w:rsidRPr="00C0252C">
        <w:rPr>
          <w:rFonts w:ascii="Times New Roman" w:hAnsi="Times New Roman" w:cs="Times New Roman"/>
          <w:i/>
          <w:sz w:val="24"/>
          <w:szCs w:val="24"/>
        </w:rPr>
        <w:t>), обнаруженный в начале 1970-х гг. и частично описанный известным советским ученым</w:t>
      </w:r>
      <w:r w:rsidR="001B2237" w:rsidRPr="00C0252C">
        <w:rPr>
          <w:rFonts w:ascii="Times New Roman" w:hAnsi="Times New Roman" w:cs="Times New Roman"/>
          <w:i/>
          <w:sz w:val="24"/>
          <w:szCs w:val="24"/>
        </w:rPr>
        <w:t>-геологом и писателем-фантастом А. А. Малаховым.</w:t>
      </w:r>
      <w:r w:rsidR="007B6107">
        <w:rPr>
          <w:rFonts w:ascii="Times New Roman" w:hAnsi="Times New Roman" w:cs="Times New Roman"/>
          <w:i/>
          <w:sz w:val="24"/>
          <w:szCs w:val="24"/>
        </w:rPr>
        <w:t xml:space="preserve"> Статья рассчитана на читателей, имеющих представление как о традиционной истории Пугачевской войны, так и о взглядах авторов концепции НХ на это историческое событие.</w:t>
      </w:r>
    </w:p>
    <w:p w:rsidR="00B06F17" w:rsidRDefault="00B06F17" w:rsidP="00B06F1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09DD" w:rsidRDefault="005709DD" w:rsidP="005709DD">
      <w:pPr>
        <w:spacing w:before="240"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5709DD" w:rsidRDefault="005709DD" w:rsidP="00B06F17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1918" w:rsidRDefault="007B6107" w:rsidP="00B06F17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Полагаю, что читателям, хорошо знакомым с концепцией НХ, хорошо известно о том, что т. н. </w:t>
      </w:r>
      <w:r w:rsidRPr="007B6107">
        <w:rPr>
          <w:rFonts w:ascii="Times New Roman" w:hAnsi="Times New Roman" w:cs="Times New Roman"/>
          <w:sz w:val="24"/>
          <w:szCs w:val="24"/>
        </w:rPr>
        <w:t>Крестьянская война 1773-1775 гг. под предводительством Е. Пугачева</w:t>
      </w:r>
      <w:r>
        <w:rPr>
          <w:rFonts w:ascii="Times New Roman" w:hAnsi="Times New Roman" w:cs="Times New Roman"/>
          <w:sz w:val="24"/>
          <w:szCs w:val="24"/>
        </w:rPr>
        <w:t xml:space="preserve"> в реальности была военным конфликтом (войной) между двумя враждебными друг другу, но при этом, </w:t>
      </w:r>
      <w:r w:rsidR="00B06F17">
        <w:rPr>
          <w:rFonts w:ascii="Times New Roman" w:hAnsi="Times New Roman" w:cs="Times New Roman"/>
          <w:sz w:val="24"/>
          <w:szCs w:val="24"/>
        </w:rPr>
        <w:t>практически идентичными по этническому составу государственными образованиями – Российской империей, управлявшейся династией Романовых и сибирско-американской Московской Тартарией (большую часть населения обоих государств составляли русские). По сути, это была гражданская война между двумя частями бывшей всемирной Ордынско-Русской Империи.</w:t>
      </w:r>
      <w:r w:rsidR="009411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A12" w:rsidRDefault="009411E7" w:rsidP="00B06F17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непосредственно в ходе войны, так и </w:t>
      </w:r>
      <w:r w:rsidR="007F1918">
        <w:rPr>
          <w:rFonts w:ascii="Times New Roman" w:hAnsi="Times New Roman" w:cs="Times New Roman"/>
          <w:sz w:val="24"/>
          <w:szCs w:val="24"/>
        </w:rPr>
        <w:t xml:space="preserve">после ее окончания, романовская администрация старалась в максимальном объеме уничтожать документальные и иные материальные свидетельства, связанные с Пугачевщиной с целью скрыть реальные причины </w:t>
      </w:r>
      <w:r w:rsidR="00F57142">
        <w:rPr>
          <w:rFonts w:ascii="Times New Roman" w:hAnsi="Times New Roman" w:cs="Times New Roman"/>
          <w:sz w:val="24"/>
          <w:szCs w:val="24"/>
        </w:rPr>
        <w:t xml:space="preserve">и масштабы </w:t>
      </w:r>
      <w:r w:rsidR="007F1918">
        <w:rPr>
          <w:rFonts w:ascii="Times New Roman" w:hAnsi="Times New Roman" w:cs="Times New Roman"/>
          <w:sz w:val="24"/>
          <w:szCs w:val="24"/>
        </w:rPr>
        <w:t xml:space="preserve">конфликта, а также факт того, что ей противостояла отнюдь не шайка необразованных крестьян и казаков («всяческая» сволочь, как «любезно» именовались пугачевцы в документах романовских администраторов различного толка), а хорошо организованная и вооруженная профессиональная армия </w:t>
      </w:r>
      <w:r w:rsidR="00F57142">
        <w:rPr>
          <w:rFonts w:ascii="Times New Roman" w:hAnsi="Times New Roman" w:cs="Times New Roman"/>
          <w:sz w:val="24"/>
          <w:szCs w:val="24"/>
        </w:rPr>
        <w:t xml:space="preserve">на тот момент </w:t>
      </w:r>
      <w:r w:rsidR="007F1918">
        <w:rPr>
          <w:rFonts w:ascii="Times New Roman" w:hAnsi="Times New Roman" w:cs="Times New Roman"/>
          <w:sz w:val="24"/>
          <w:szCs w:val="24"/>
        </w:rPr>
        <w:t>крупнейшего в мире государства</w:t>
      </w:r>
      <w:r w:rsidR="00F57142">
        <w:rPr>
          <w:rFonts w:ascii="Times New Roman" w:hAnsi="Times New Roman" w:cs="Times New Roman"/>
          <w:sz w:val="24"/>
          <w:szCs w:val="24"/>
        </w:rPr>
        <w:t xml:space="preserve">, которая состояла из казачьей, включая башкирскую и калмыцкую, конницы, мощной артиллерии, изготовлявшейся на знаменитых уральских заводах, имела </w:t>
      </w:r>
      <w:r w:rsidR="00F76A12">
        <w:rPr>
          <w:rFonts w:ascii="Times New Roman" w:hAnsi="Times New Roman" w:cs="Times New Roman"/>
          <w:sz w:val="24"/>
          <w:szCs w:val="24"/>
        </w:rPr>
        <w:t xml:space="preserve">официальные </w:t>
      </w:r>
      <w:r w:rsidR="00F57142">
        <w:rPr>
          <w:rFonts w:ascii="Times New Roman" w:hAnsi="Times New Roman" w:cs="Times New Roman"/>
          <w:sz w:val="24"/>
          <w:szCs w:val="24"/>
        </w:rPr>
        <w:t>органы военного управления – Государственная военная коллеги и др., что уж совсем не характерно для обычных крестьянских восстаний.</w:t>
      </w:r>
    </w:p>
    <w:p w:rsidR="00EC3A96" w:rsidRDefault="00F76A12" w:rsidP="00B06F17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после того, как все доступные Романовым свидетельства были частью уничтожены, частью надежно спрятаны в архивохранилищах, куда имел доступ очень ограниченный круг лиц, ключевые участники Пугачевщины казнены, сосланы на каторгу и в вечное заточение, а остальные запуганы угрозами массовых казней и пыток, </w:t>
      </w:r>
      <w:r w:rsidR="00EC3A96">
        <w:rPr>
          <w:rFonts w:ascii="Times New Roman" w:hAnsi="Times New Roman" w:cs="Times New Roman"/>
          <w:sz w:val="24"/>
          <w:szCs w:val="24"/>
        </w:rPr>
        <w:t xml:space="preserve">либо умерли в силу естественных причин, </w:t>
      </w:r>
      <w:r>
        <w:rPr>
          <w:rFonts w:ascii="Times New Roman" w:hAnsi="Times New Roman" w:cs="Times New Roman"/>
          <w:sz w:val="24"/>
          <w:szCs w:val="24"/>
        </w:rPr>
        <w:t>можно было не торопясь приступать к созданию официальной версии истории данных событий</w:t>
      </w:r>
      <w:r w:rsidR="00EC3A96">
        <w:rPr>
          <w:rFonts w:ascii="Times New Roman" w:hAnsi="Times New Roman" w:cs="Times New Roman"/>
          <w:sz w:val="24"/>
          <w:szCs w:val="24"/>
        </w:rPr>
        <w:t xml:space="preserve"> (историю всегда пишут победители)</w:t>
      </w:r>
      <w:r>
        <w:rPr>
          <w:rFonts w:ascii="Times New Roman" w:hAnsi="Times New Roman" w:cs="Times New Roman"/>
          <w:sz w:val="24"/>
          <w:szCs w:val="24"/>
        </w:rPr>
        <w:t>. Как известно, первым историографом Пугачевского восстания</w:t>
      </w:r>
      <w:r w:rsidR="00EC3A96">
        <w:rPr>
          <w:rFonts w:ascii="Times New Roman" w:hAnsi="Times New Roman" w:cs="Times New Roman"/>
          <w:sz w:val="24"/>
          <w:szCs w:val="24"/>
        </w:rPr>
        <w:t xml:space="preserve"> Николаем </w:t>
      </w:r>
      <w:r w:rsidR="00EC3A96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был назначен</w:t>
      </w:r>
      <w:r w:rsidRPr="00F76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А. С. Пушкин в начале 1830-х гг., т. е. спустя </w:t>
      </w:r>
      <w:r w:rsidR="00EC3A96">
        <w:rPr>
          <w:rFonts w:ascii="Times New Roman" w:hAnsi="Times New Roman" w:cs="Times New Roman"/>
          <w:sz w:val="24"/>
          <w:szCs w:val="24"/>
        </w:rPr>
        <w:t>почти шестьдесят лет после его окончания. В связи с этим,</w:t>
      </w:r>
      <w:r w:rsidR="00F57142">
        <w:rPr>
          <w:rFonts w:ascii="Times New Roman" w:hAnsi="Times New Roman" w:cs="Times New Roman"/>
          <w:sz w:val="24"/>
          <w:szCs w:val="24"/>
        </w:rPr>
        <w:t xml:space="preserve"> до нас дошли лишь немногие, по каким-то причинам ускользнувшие от внимания романовских деятелей</w:t>
      </w:r>
      <w:r w:rsidR="00D826F8">
        <w:rPr>
          <w:rFonts w:ascii="Times New Roman" w:hAnsi="Times New Roman" w:cs="Times New Roman"/>
          <w:sz w:val="24"/>
          <w:szCs w:val="24"/>
        </w:rPr>
        <w:t>,</w:t>
      </w:r>
      <w:r w:rsidR="00F57142">
        <w:rPr>
          <w:rFonts w:ascii="Times New Roman" w:hAnsi="Times New Roman" w:cs="Times New Roman"/>
          <w:sz w:val="24"/>
          <w:szCs w:val="24"/>
        </w:rPr>
        <w:t xml:space="preserve"> </w:t>
      </w:r>
      <w:r w:rsidR="00D826F8">
        <w:rPr>
          <w:rFonts w:ascii="Times New Roman" w:hAnsi="Times New Roman" w:cs="Times New Roman"/>
          <w:sz w:val="24"/>
          <w:szCs w:val="24"/>
        </w:rPr>
        <w:t>документы</w:t>
      </w:r>
      <w:r w:rsidR="00F57142">
        <w:rPr>
          <w:rFonts w:ascii="Times New Roman" w:hAnsi="Times New Roman" w:cs="Times New Roman"/>
          <w:sz w:val="24"/>
          <w:szCs w:val="24"/>
        </w:rPr>
        <w:t xml:space="preserve">, косвенно </w:t>
      </w:r>
      <w:r w:rsidR="00EC3A96">
        <w:rPr>
          <w:rFonts w:ascii="Times New Roman" w:hAnsi="Times New Roman" w:cs="Times New Roman"/>
          <w:sz w:val="24"/>
          <w:szCs w:val="24"/>
        </w:rPr>
        <w:t xml:space="preserve">опровергающие официальный дискурс. </w:t>
      </w:r>
    </w:p>
    <w:p w:rsidR="00D826F8" w:rsidRDefault="00D826F8" w:rsidP="00B06F17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тем, вплоть до нашего времени, продолжают эпизодически «всплывать» крайне редкие материалы, связанные с Пугачевской войной, созданные сторонниками Пугачева</w:t>
      </w:r>
      <w:r w:rsidR="007D15EE">
        <w:rPr>
          <w:rFonts w:ascii="Times New Roman" w:hAnsi="Times New Roman" w:cs="Times New Roman"/>
          <w:sz w:val="24"/>
          <w:szCs w:val="24"/>
        </w:rPr>
        <w:t>, а, возможно, и непосредственными участниками его движения,</w:t>
      </w:r>
      <w:r w:rsidR="00E86546">
        <w:rPr>
          <w:rFonts w:ascii="Times New Roman" w:hAnsi="Times New Roman" w:cs="Times New Roman"/>
          <w:sz w:val="24"/>
          <w:szCs w:val="24"/>
        </w:rPr>
        <w:t xml:space="preserve"> и содержащие искусно зашифрованные уральскими мастерами</w:t>
      </w:r>
      <w:r w:rsidR="007D15EE">
        <w:rPr>
          <w:rFonts w:ascii="Times New Roman" w:hAnsi="Times New Roman" w:cs="Times New Roman"/>
          <w:sz w:val="24"/>
          <w:szCs w:val="24"/>
        </w:rPr>
        <w:t>-малахитчиками</w:t>
      </w:r>
      <w:r w:rsidR="00E86546">
        <w:rPr>
          <w:rFonts w:ascii="Times New Roman" w:hAnsi="Times New Roman" w:cs="Times New Roman"/>
          <w:sz w:val="24"/>
          <w:szCs w:val="24"/>
        </w:rPr>
        <w:t xml:space="preserve"> от постороннего глаза сведения о е</w:t>
      </w:r>
      <w:r w:rsidR="007D15EE">
        <w:rPr>
          <w:rFonts w:ascii="Times New Roman" w:hAnsi="Times New Roman" w:cs="Times New Roman"/>
          <w:sz w:val="24"/>
          <w:szCs w:val="24"/>
        </w:rPr>
        <w:t>го</w:t>
      </w:r>
      <w:r w:rsidR="00E86546">
        <w:rPr>
          <w:rFonts w:ascii="Times New Roman" w:hAnsi="Times New Roman" w:cs="Times New Roman"/>
          <w:sz w:val="24"/>
          <w:szCs w:val="24"/>
        </w:rPr>
        <w:t xml:space="preserve"> реальных событиях. Очевидно, что эти данные предназначались исключительно для посвященных в тайну лиц, благодаря чему счастливо избежали уничтожения «победителями»</w:t>
      </w:r>
      <w:r w:rsidR="00AF4AF3">
        <w:rPr>
          <w:rFonts w:ascii="Times New Roman" w:hAnsi="Times New Roman" w:cs="Times New Roman"/>
          <w:sz w:val="24"/>
          <w:szCs w:val="24"/>
        </w:rPr>
        <w:t xml:space="preserve">, а мы имеем возможность хотя бы в общих чертах </w:t>
      </w:r>
      <w:r w:rsidR="00AF4AF3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представить себе, как было на самом деле. </w:t>
      </w:r>
      <w:r w:rsidR="00304042">
        <w:rPr>
          <w:rFonts w:ascii="Times New Roman" w:hAnsi="Times New Roman" w:cs="Times New Roman"/>
          <w:sz w:val="24"/>
          <w:szCs w:val="24"/>
        </w:rPr>
        <w:t>С одним</w:t>
      </w:r>
      <w:r w:rsidR="00AF4AF3">
        <w:rPr>
          <w:rFonts w:ascii="Times New Roman" w:hAnsi="Times New Roman" w:cs="Times New Roman"/>
          <w:sz w:val="24"/>
          <w:szCs w:val="24"/>
        </w:rPr>
        <w:t xml:space="preserve"> из таких уникальных культурных феноменов под названием уральский </w:t>
      </w:r>
      <w:proofErr w:type="spellStart"/>
      <w:r w:rsidR="00AF4AF3">
        <w:rPr>
          <w:rFonts w:ascii="Times New Roman" w:hAnsi="Times New Roman" w:cs="Times New Roman"/>
          <w:sz w:val="24"/>
          <w:szCs w:val="24"/>
        </w:rPr>
        <w:t>литостиль</w:t>
      </w:r>
      <w:proofErr w:type="spellEnd"/>
      <w:r w:rsidR="00AF4AF3">
        <w:rPr>
          <w:rFonts w:ascii="Times New Roman" w:hAnsi="Times New Roman" w:cs="Times New Roman"/>
          <w:sz w:val="24"/>
          <w:szCs w:val="24"/>
        </w:rPr>
        <w:t xml:space="preserve">, </w:t>
      </w:r>
      <w:r w:rsidR="00304042">
        <w:rPr>
          <w:rFonts w:ascii="Times New Roman" w:hAnsi="Times New Roman" w:cs="Times New Roman"/>
          <w:sz w:val="24"/>
          <w:szCs w:val="24"/>
        </w:rPr>
        <w:t>мы познакомимся в данной статье.</w:t>
      </w:r>
    </w:p>
    <w:p w:rsidR="00D40D08" w:rsidRDefault="00D40D08" w:rsidP="00B06F17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0D08" w:rsidRDefault="00D40D08" w:rsidP="00D40D08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D40D08" w:rsidRDefault="00D40D08" w:rsidP="00B06F17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031" w:rsidRDefault="00C73FFD" w:rsidP="00B06F17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Вначале несколько слов скажем об авторе этого, поистине уникального</w:t>
      </w:r>
      <w:r w:rsidR="00D25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открытия. Анатолий Алексеевич Малахов (1907-1983) – советский ученый-геолог, писатель-фантаст, популяризатор науки. А. А. Малахов был уроженцем Нижегородской области, закончил географический факультет ЛГУ (г. Ленинград), однако, практически вся научная биография А. А. Малахова связана с Уралом, где он прожил большую часть своей жизни</w:t>
      </w:r>
      <w:r w:rsidR="00D25031">
        <w:rPr>
          <w:rFonts w:ascii="Times New Roman" w:hAnsi="Times New Roman" w:cs="Times New Roman"/>
          <w:sz w:val="24"/>
          <w:szCs w:val="24"/>
        </w:rPr>
        <w:t xml:space="preserve"> и состоялся как крупный ученый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5031">
        <w:rPr>
          <w:rFonts w:ascii="Times New Roman" w:hAnsi="Times New Roman" w:cs="Times New Roman"/>
          <w:sz w:val="24"/>
          <w:szCs w:val="24"/>
        </w:rPr>
        <w:t>Профессор, доктор геолого-минералогических наук, член Союза писателей СССР. Автор многих научно-фантастических произведений на темы геологии, палеонтологии и минералогии.</w:t>
      </w:r>
      <w:r w:rsidR="00D25031" w:rsidRPr="00D25031">
        <w:t xml:space="preserve"> </w:t>
      </w:r>
      <w:r w:rsidR="00D25031" w:rsidRPr="00D25031">
        <w:rPr>
          <w:rFonts w:ascii="Times New Roman" w:hAnsi="Times New Roman" w:cs="Times New Roman"/>
          <w:sz w:val="24"/>
          <w:szCs w:val="24"/>
        </w:rPr>
        <w:t>Его книги издавались в Москве, Свердловске, Челябинске, Вильнюсе, Таллине, Казани, переводились на болгарский, немецкий, английский, арабский, испанский, французский и японский языки, удостаивались премий на всесоюзных конкурсах.</w:t>
      </w:r>
      <w:r w:rsidR="00D25031">
        <w:rPr>
          <w:rFonts w:ascii="Times New Roman" w:hAnsi="Times New Roman" w:cs="Times New Roman"/>
          <w:sz w:val="24"/>
          <w:szCs w:val="24"/>
        </w:rPr>
        <w:t xml:space="preserve"> В общем, очень авторитетный и признанный, в т. ч., на мировом уровне, ученый.</w:t>
      </w:r>
    </w:p>
    <w:p w:rsidR="00D25031" w:rsidRDefault="00C25AAE" w:rsidP="00B06F17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августе 1970 г., в № 8 научно-популярного журнала «Вокруг света» была опубликована статья А. А. Малахова «Малахитовая летопись?» с подзаголовком: «</w:t>
      </w:r>
      <w:r w:rsidRPr="00C25AAE">
        <w:rPr>
          <w:rFonts w:ascii="Times New Roman" w:hAnsi="Times New Roman" w:cs="Times New Roman"/>
          <w:sz w:val="24"/>
          <w:szCs w:val="24"/>
        </w:rPr>
        <w:t>Засекреченные портреты. Хроника пугачевского восстания? Камень с «двойным дном». Искусство подтверждает легенду. Имя мастера пока неизвестно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25A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B49">
        <w:rPr>
          <w:rFonts w:ascii="Times New Roman" w:hAnsi="Times New Roman" w:cs="Times New Roman"/>
          <w:sz w:val="24"/>
          <w:szCs w:val="24"/>
        </w:rPr>
        <w:t xml:space="preserve">В ней А. А. Малахов излагает практически детективную историю обнаружения на попавшей к нему случайным образом крышке от малахитовой шкатулки, из которой он планировал сделать (заказать мастеру) чернильный прибор, портретов людей, животных, зарисовок, панно, надписей, цифр, выполненных по утраченной в наше время технологии. Сама шкатулка, до того, как оказаться у А. А. Малахова, принадлежала бывшей владелице антикварного магазина в Санкт-Петербурге, который был у нее реквизирован государством в 1920-х гг. Во время ВОВ она была эвакуирована в Свердловск, где и продала описываемую малахитовую крышку (очевидно, в качестве лома). </w:t>
      </w:r>
      <w:r w:rsidR="0016123A">
        <w:rPr>
          <w:rFonts w:ascii="Times New Roman" w:hAnsi="Times New Roman" w:cs="Times New Roman"/>
          <w:sz w:val="24"/>
          <w:szCs w:val="24"/>
        </w:rPr>
        <w:t xml:space="preserve">Крышка от шкатулки была приобретена А. А. Малаховым в середине 1950-х гг., однако чернильный прибор он так и не сделал, и плитка долгое время лежала вместе с другими камнями его коллекции, пока кто-то из друзей ученого не обратил внимания на то, что под определенным углом зрения на ней усматриваются контуры людей и животных. С этого момента началось подробное изучение рисунков на </w:t>
      </w:r>
      <w:r w:rsidR="006C3F94">
        <w:rPr>
          <w:rFonts w:ascii="Times New Roman" w:hAnsi="Times New Roman" w:cs="Times New Roman"/>
          <w:sz w:val="24"/>
          <w:szCs w:val="24"/>
        </w:rPr>
        <w:t>крышке</w:t>
      </w:r>
      <w:r w:rsidR="0016123A">
        <w:rPr>
          <w:rFonts w:ascii="Times New Roman" w:hAnsi="Times New Roman" w:cs="Times New Roman"/>
          <w:sz w:val="24"/>
          <w:szCs w:val="24"/>
        </w:rPr>
        <w:t>.</w:t>
      </w:r>
    </w:p>
    <w:p w:rsidR="0016123A" w:rsidRDefault="00C61A18" w:rsidP="00B06F17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выяснилось, что на плитке размером 13,5 на 19,7 см. содержится более двухсот портретов людей, а также картины и панно с изображением событий эпохи царствования Екатерины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, включая Пугачевское восстание. При этом, большинство портретов были </w:t>
      </w:r>
      <w:r w:rsidR="00BA0EFB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полнены неизвестным мастером в технике микроживописи</w:t>
      </w:r>
      <w:r w:rsidR="00BA0EFB">
        <w:rPr>
          <w:rFonts w:ascii="Times New Roman" w:hAnsi="Times New Roman" w:cs="Times New Roman"/>
          <w:sz w:val="24"/>
          <w:szCs w:val="24"/>
        </w:rPr>
        <w:t>, т. е. разглядеть их можно было только под микроскопом или при большом увеличении фотоснимков. Например, о</w:t>
      </w:r>
      <w:r w:rsidR="00BA0EFB" w:rsidRPr="00BA0EFB">
        <w:rPr>
          <w:rFonts w:ascii="Times New Roman" w:hAnsi="Times New Roman" w:cs="Times New Roman"/>
          <w:sz w:val="24"/>
          <w:szCs w:val="24"/>
        </w:rPr>
        <w:t>дин из портретных комплектов, размещенный на пространстве размером с булавочную головку, содерж</w:t>
      </w:r>
      <w:r w:rsidR="006C3F94">
        <w:rPr>
          <w:rFonts w:ascii="Times New Roman" w:hAnsi="Times New Roman" w:cs="Times New Roman"/>
          <w:sz w:val="24"/>
          <w:szCs w:val="24"/>
        </w:rPr>
        <w:t>ал</w:t>
      </w:r>
      <w:r w:rsidR="00BA0EFB" w:rsidRPr="00BA0EFB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BA0EFB">
        <w:rPr>
          <w:rFonts w:ascii="Times New Roman" w:hAnsi="Times New Roman" w:cs="Times New Roman"/>
          <w:sz w:val="24"/>
          <w:szCs w:val="24"/>
        </w:rPr>
        <w:t xml:space="preserve">30-ти </w:t>
      </w:r>
      <w:r w:rsidR="00BA0EFB" w:rsidRPr="00BA0EFB">
        <w:rPr>
          <w:rFonts w:ascii="Times New Roman" w:hAnsi="Times New Roman" w:cs="Times New Roman"/>
          <w:sz w:val="24"/>
          <w:szCs w:val="24"/>
        </w:rPr>
        <w:t>портретов.</w:t>
      </w:r>
      <w:r w:rsidR="00BA0EFB">
        <w:rPr>
          <w:rFonts w:ascii="Times New Roman" w:hAnsi="Times New Roman" w:cs="Times New Roman"/>
          <w:sz w:val="24"/>
          <w:szCs w:val="24"/>
        </w:rPr>
        <w:t xml:space="preserve"> О том, что шкатулка была изготовлена именно в 18 веке, т. е. современниками Екатерины </w:t>
      </w:r>
      <w:r w:rsidR="00BA0EF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A0EFB" w:rsidRPr="00BA0EFB">
        <w:rPr>
          <w:rFonts w:ascii="Times New Roman" w:hAnsi="Times New Roman" w:cs="Times New Roman"/>
          <w:sz w:val="24"/>
          <w:szCs w:val="24"/>
        </w:rPr>
        <w:t xml:space="preserve"> </w:t>
      </w:r>
      <w:r w:rsidR="00BA0EFB">
        <w:rPr>
          <w:rFonts w:ascii="Times New Roman" w:hAnsi="Times New Roman" w:cs="Times New Roman"/>
          <w:sz w:val="24"/>
          <w:szCs w:val="24"/>
        </w:rPr>
        <w:t xml:space="preserve">и Пугачева, говорит тот факт, что </w:t>
      </w:r>
      <w:r w:rsidR="00BA0EFB" w:rsidRPr="00BA0EFB">
        <w:rPr>
          <w:rFonts w:ascii="Times New Roman" w:hAnsi="Times New Roman" w:cs="Times New Roman"/>
          <w:sz w:val="24"/>
          <w:szCs w:val="24"/>
        </w:rPr>
        <w:t xml:space="preserve">малахит в ней </w:t>
      </w:r>
      <w:r w:rsidR="00BA0EFB">
        <w:rPr>
          <w:rFonts w:ascii="Times New Roman" w:hAnsi="Times New Roman" w:cs="Times New Roman"/>
          <w:sz w:val="24"/>
          <w:szCs w:val="24"/>
        </w:rPr>
        <w:t xml:space="preserve">был </w:t>
      </w:r>
      <w:r w:rsidR="00BA0EFB" w:rsidRPr="00BA0EFB">
        <w:rPr>
          <w:rFonts w:ascii="Times New Roman" w:hAnsi="Times New Roman" w:cs="Times New Roman"/>
          <w:sz w:val="24"/>
          <w:szCs w:val="24"/>
        </w:rPr>
        <w:t>наклеен не на металл</w:t>
      </w:r>
      <w:r w:rsidR="00BA0EFB">
        <w:rPr>
          <w:rFonts w:ascii="Times New Roman" w:hAnsi="Times New Roman" w:cs="Times New Roman"/>
          <w:sz w:val="24"/>
          <w:szCs w:val="24"/>
        </w:rPr>
        <w:t>ическую</w:t>
      </w:r>
      <w:r w:rsidR="00BA0EFB" w:rsidRPr="00BA0EFB">
        <w:rPr>
          <w:rFonts w:ascii="Times New Roman" w:hAnsi="Times New Roman" w:cs="Times New Roman"/>
          <w:sz w:val="24"/>
          <w:szCs w:val="24"/>
        </w:rPr>
        <w:t>, а на мрамор</w:t>
      </w:r>
      <w:r w:rsidR="00BA0EFB">
        <w:rPr>
          <w:rFonts w:ascii="Times New Roman" w:hAnsi="Times New Roman" w:cs="Times New Roman"/>
          <w:sz w:val="24"/>
          <w:szCs w:val="24"/>
        </w:rPr>
        <w:t>ную основу</w:t>
      </w:r>
      <w:r w:rsidR="00BA0EFB" w:rsidRPr="00BA0EFB">
        <w:rPr>
          <w:rFonts w:ascii="Times New Roman" w:hAnsi="Times New Roman" w:cs="Times New Roman"/>
          <w:sz w:val="24"/>
          <w:szCs w:val="24"/>
        </w:rPr>
        <w:t xml:space="preserve">. </w:t>
      </w:r>
      <w:r w:rsidR="00BA0EFB">
        <w:rPr>
          <w:rFonts w:ascii="Times New Roman" w:hAnsi="Times New Roman" w:cs="Times New Roman"/>
          <w:sz w:val="24"/>
          <w:szCs w:val="24"/>
        </w:rPr>
        <w:t>По уверению опытных уральских мастеров-малахитчиков т</w:t>
      </w:r>
      <w:r w:rsidR="00BA0EFB" w:rsidRPr="00BA0EFB">
        <w:rPr>
          <w:rFonts w:ascii="Times New Roman" w:hAnsi="Times New Roman" w:cs="Times New Roman"/>
          <w:sz w:val="24"/>
          <w:szCs w:val="24"/>
        </w:rPr>
        <w:t xml:space="preserve">ак делали шкатулки только в </w:t>
      </w:r>
      <w:r w:rsidR="00BA0EFB">
        <w:rPr>
          <w:rFonts w:ascii="Times New Roman" w:hAnsi="Times New Roman" w:cs="Times New Roman"/>
          <w:sz w:val="24"/>
          <w:szCs w:val="24"/>
        </w:rPr>
        <w:t>18</w:t>
      </w:r>
      <w:r w:rsidR="00BA0EFB" w:rsidRPr="00BA0EFB">
        <w:rPr>
          <w:rFonts w:ascii="Times New Roman" w:hAnsi="Times New Roman" w:cs="Times New Roman"/>
          <w:sz w:val="24"/>
          <w:szCs w:val="24"/>
        </w:rPr>
        <w:t xml:space="preserve"> веке</w:t>
      </w:r>
      <w:r w:rsidR="00BA0EFB">
        <w:rPr>
          <w:rFonts w:ascii="Times New Roman" w:hAnsi="Times New Roman" w:cs="Times New Roman"/>
          <w:sz w:val="24"/>
          <w:szCs w:val="24"/>
        </w:rPr>
        <w:t>.</w:t>
      </w:r>
      <w:r w:rsidR="002470E1">
        <w:rPr>
          <w:rFonts w:ascii="Times New Roman" w:hAnsi="Times New Roman" w:cs="Times New Roman"/>
          <w:sz w:val="24"/>
          <w:szCs w:val="24"/>
        </w:rPr>
        <w:t xml:space="preserve"> Впрочем, после расшифровки рисунков на плитке, этому нашлись и прямые подтверждения. Так, один из главных персонажей</w:t>
      </w:r>
      <w:r w:rsidR="00606AA2">
        <w:rPr>
          <w:rFonts w:ascii="Times New Roman" w:hAnsi="Times New Roman" w:cs="Times New Roman"/>
          <w:sz w:val="24"/>
          <w:szCs w:val="24"/>
        </w:rPr>
        <w:t>, портрет которого занимает большое пространство – человек в мундире адмирала с вензелем на груди. Внутри вензелевого пространства просматриваются буквы «Е», «К», «Т», «Р», «Н» и индекс «</w:t>
      </w:r>
      <w:r w:rsidR="00606AA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06AA2">
        <w:rPr>
          <w:rFonts w:ascii="Times New Roman" w:hAnsi="Times New Roman" w:cs="Times New Roman"/>
          <w:sz w:val="24"/>
          <w:szCs w:val="24"/>
        </w:rPr>
        <w:t xml:space="preserve">», т. е. Екатерина </w:t>
      </w:r>
      <w:r w:rsidR="00606AA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06AA2">
        <w:rPr>
          <w:rFonts w:ascii="Times New Roman" w:hAnsi="Times New Roman" w:cs="Times New Roman"/>
          <w:sz w:val="24"/>
          <w:szCs w:val="24"/>
        </w:rPr>
        <w:t>. Н</w:t>
      </w:r>
      <w:r w:rsidR="00606AA2" w:rsidRPr="00606AA2">
        <w:rPr>
          <w:rFonts w:ascii="Times New Roman" w:hAnsi="Times New Roman" w:cs="Times New Roman"/>
          <w:sz w:val="24"/>
          <w:szCs w:val="24"/>
        </w:rPr>
        <w:t>есколько раз на плитке повторена фамилия одного из ближайших сподвижников Пугачева — «ЮЛАЕВЪ»</w:t>
      </w:r>
      <w:r w:rsidR="00606A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3232" w:rsidRDefault="00563232" w:rsidP="00F836DC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 сам ученый описывает так неожиданно открывшиеся ему сцены из далекого прошлого: «</w:t>
      </w:r>
      <w:r w:rsidRPr="00563232">
        <w:rPr>
          <w:rFonts w:ascii="Times New Roman" w:hAnsi="Times New Roman" w:cs="Times New Roman"/>
          <w:sz w:val="24"/>
          <w:szCs w:val="24"/>
        </w:rPr>
        <w:t xml:space="preserve">В отдельных участках плитки художник изобразил отряды людей, вливающихся в войско, одиночек-партизан, замаскированных в лесах, людей, вставших в </w:t>
      </w:r>
      <w:r w:rsidRPr="00563232">
        <w:rPr>
          <w:rFonts w:ascii="Times New Roman" w:hAnsi="Times New Roman" w:cs="Times New Roman"/>
          <w:sz w:val="24"/>
          <w:szCs w:val="24"/>
        </w:rPr>
        <w:lastRenderedPageBreak/>
        <w:t>круговую оборону.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232">
        <w:rPr>
          <w:rFonts w:ascii="Times New Roman" w:hAnsi="Times New Roman" w:cs="Times New Roman"/>
          <w:sz w:val="24"/>
          <w:szCs w:val="24"/>
        </w:rPr>
        <w:t>Художник изобразил и противников. Среди них мы видим гренадеров в киверах и треуголках, офицеров, дворян и священников всех мастей, в том числе католических.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232">
        <w:rPr>
          <w:rFonts w:ascii="Times New Roman" w:hAnsi="Times New Roman" w:cs="Times New Roman"/>
          <w:sz w:val="24"/>
          <w:szCs w:val="24"/>
        </w:rPr>
        <w:t xml:space="preserve">    На одном из фрагментов плитки изображена порка крепостного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563232">
        <w:rPr>
          <w:rFonts w:ascii="Times New Roman" w:hAnsi="Times New Roman" w:cs="Times New Roman"/>
          <w:sz w:val="24"/>
          <w:szCs w:val="24"/>
        </w:rPr>
        <w:t>Сложнее всех зашифрованы портреты группы людей, идущих караваном на лошадях, верблюдах и ишаках. Их ведет проводник. Этой группе противопоставлены гренадеры. В голове одного из участников каравана (ее размер — с булавочную головку) содержится более тридцати зашифрованных портретов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F836DC" w:rsidRPr="00F836DC">
        <w:rPr>
          <w:rFonts w:ascii="Times New Roman" w:hAnsi="Times New Roman" w:cs="Times New Roman"/>
          <w:sz w:val="24"/>
          <w:szCs w:val="24"/>
        </w:rPr>
        <w:t>Многое из затаенного выявилось</w:t>
      </w:r>
      <w:r w:rsidR="00F836DC">
        <w:rPr>
          <w:rFonts w:ascii="Times New Roman" w:hAnsi="Times New Roman" w:cs="Times New Roman"/>
          <w:sz w:val="24"/>
          <w:szCs w:val="24"/>
        </w:rPr>
        <w:t xml:space="preserve"> при просмотре микрофотографий… </w:t>
      </w:r>
      <w:r w:rsidR="00F836DC" w:rsidRPr="00F836DC">
        <w:rPr>
          <w:rFonts w:ascii="Times New Roman" w:hAnsi="Times New Roman" w:cs="Times New Roman"/>
          <w:sz w:val="24"/>
          <w:szCs w:val="24"/>
        </w:rPr>
        <w:t>Вот некоторые из прочитанных надписей.</w:t>
      </w:r>
      <w:r w:rsidR="00F836DC">
        <w:rPr>
          <w:rFonts w:ascii="Times New Roman" w:hAnsi="Times New Roman" w:cs="Times New Roman"/>
          <w:sz w:val="24"/>
          <w:szCs w:val="24"/>
        </w:rPr>
        <w:t xml:space="preserve"> </w:t>
      </w:r>
      <w:r w:rsidR="00F836DC" w:rsidRPr="00F836DC">
        <w:rPr>
          <w:rFonts w:ascii="Times New Roman" w:hAnsi="Times New Roman" w:cs="Times New Roman"/>
          <w:sz w:val="24"/>
          <w:szCs w:val="24"/>
        </w:rPr>
        <w:t>«Ермолай ирод» — написано на шляпе генерала. Слово «Скареда» нацарапано на его челюсти.</w:t>
      </w:r>
      <w:r w:rsidR="00F836DC">
        <w:rPr>
          <w:rFonts w:ascii="Times New Roman" w:hAnsi="Times New Roman" w:cs="Times New Roman"/>
          <w:sz w:val="24"/>
          <w:szCs w:val="24"/>
        </w:rPr>
        <w:t xml:space="preserve"> Н</w:t>
      </w:r>
      <w:r w:rsidR="00F836DC" w:rsidRPr="00F836DC">
        <w:rPr>
          <w:rFonts w:ascii="Times New Roman" w:hAnsi="Times New Roman" w:cs="Times New Roman"/>
          <w:sz w:val="24"/>
          <w:szCs w:val="24"/>
        </w:rPr>
        <w:t>а одном из рисунков изображен памятник. «Автор века» — можно прочесть на памятнике. С трудом тут же просматриваются цифры. Одна из них — «1784». На памятнике — энергичный профиль человека. Под памятником книга. На ней слово «</w:t>
      </w:r>
      <w:proofErr w:type="gramStart"/>
      <w:r w:rsidR="00F836DC" w:rsidRPr="00F836DC">
        <w:rPr>
          <w:rFonts w:ascii="Times New Roman" w:hAnsi="Times New Roman" w:cs="Times New Roman"/>
          <w:sz w:val="24"/>
          <w:szCs w:val="24"/>
        </w:rPr>
        <w:t>Воль»...</w:t>
      </w:r>
      <w:proofErr w:type="gramEnd"/>
      <w:r w:rsidR="00F836DC" w:rsidRPr="00F836DC">
        <w:rPr>
          <w:rFonts w:ascii="Times New Roman" w:hAnsi="Times New Roman" w:cs="Times New Roman"/>
          <w:sz w:val="24"/>
          <w:szCs w:val="24"/>
        </w:rPr>
        <w:t xml:space="preserve"> Что это? Памятник Радищеву за его оду «Вольность»? Но ведь Радищев скончался в 1802 году. Ода «Вольность» создана им в 1783 году</w:t>
      </w:r>
      <w:r w:rsidR="00F836DC">
        <w:rPr>
          <w:rFonts w:ascii="Times New Roman" w:hAnsi="Times New Roman" w:cs="Times New Roman"/>
          <w:sz w:val="24"/>
          <w:szCs w:val="24"/>
        </w:rPr>
        <w:t>».</w:t>
      </w:r>
    </w:p>
    <w:p w:rsidR="00863DE6" w:rsidRDefault="00863DE6" w:rsidP="00863DE6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Вскоре выяснилось, что под верхним слоем рисунков, выполненных в технике микроживописи, есть еще один слой, изображения на котором выявляются только в ультрафиолетовом свете! Именно таким способом удалось обнаружить на плитке следующую сцену: «</w:t>
      </w:r>
      <w:r w:rsidRPr="00863DE6">
        <w:rPr>
          <w:rFonts w:ascii="Times New Roman" w:hAnsi="Times New Roman" w:cs="Times New Roman"/>
          <w:sz w:val="24"/>
          <w:szCs w:val="24"/>
        </w:rPr>
        <w:t>Место действия расшифровывалось легко. В нижней части верхней плитки, почти в центре композиции, дан рисунок большого подвала. Над подвалом расположена массивная башня. Башня наклонена — «падает». На Урале известна единственная «падающая» башня. Она расположена в Невьянске. Построена башня п</w:t>
      </w:r>
      <w:r w:rsidR="00423594">
        <w:rPr>
          <w:rFonts w:ascii="Times New Roman" w:hAnsi="Times New Roman" w:cs="Times New Roman"/>
          <w:sz w:val="24"/>
          <w:szCs w:val="24"/>
        </w:rPr>
        <w:t>о приказу Демидова в 1725 году…</w:t>
      </w:r>
      <w:r w:rsidRPr="00863DE6">
        <w:rPr>
          <w:rFonts w:ascii="Times New Roman" w:hAnsi="Times New Roman" w:cs="Times New Roman"/>
          <w:sz w:val="24"/>
          <w:szCs w:val="24"/>
        </w:rPr>
        <w:t>Недобрая слава распространилась в народе про эту башню. Шепотом друг другу передавали, что Демидов держит в этой башне беглых людей, чеканящих фальшивую монету. Золото и серебро для монет брали из руд, добываемых в Сибири</w:t>
      </w:r>
      <w:r w:rsidR="000E3963">
        <w:rPr>
          <w:rFonts w:ascii="Times New Roman" w:hAnsi="Times New Roman" w:cs="Times New Roman"/>
          <w:sz w:val="24"/>
          <w:szCs w:val="24"/>
        </w:rPr>
        <w:t>.</w:t>
      </w:r>
      <w:r w:rsidRPr="00863DE6">
        <w:t xml:space="preserve"> </w:t>
      </w:r>
      <w:r w:rsidRPr="00863DE6">
        <w:rPr>
          <w:rFonts w:ascii="Times New Roman" w:hAnsi="Times New Roman" w:cs="Times New Roman"/>
          <w:sz w:val="24"/>
          <w:szCs w:val="24"/>
        </w:rPr>
        <w:t>Говорят, что Екатерина II прослыш</w:t>
      </w:r>
      <w:r w:rsidR="00423594">
        <w:rPr>
          <w:rFonts w:ascii="Times New Roman" w:hAnsi="Times New Roman" w:cs="Times New Roman"/>
          <w:sz w:val="24"/>
          <w:szCs w:val="24"/>
        </w:rPr>
        <w:t>ала об этих проделках Демидова…</w:t>
      </w:r>
      <w:r w:rsidRPr="00863DE6">
        <w:rPr>
          <w:rFonts w:ascii="Times New Roman" w:hAnsi="Times New Roman" w:cs="Times New Roman"/>
          <w:sz w:val="24"/>
          <w:szCs w:val="24"/>
        </w:rPr>
        <w:t>Но Демидов, чтобы скрыть следы преступления, приказал затопить подвалы. Было это в 1763 году</w:t>
      </w:r>
      <w:r w:rsidR="00423594">
        <w:rPr>
          <w:rFonts w:ascii="Times New Roman" w:hAnsi="Times New Roman" w:cs="Times New Roman"/>
          <w:sz w:val="24"/>
          <w:szCs w:val="24"/>
        </w:rPr>
        <w:t>…</w:t>
      </w:r>
      <w:r w:rsidRPr="00863DE6">
        <w:rPr>
          <w:rFonts w:ascii="Times New Roman" w:hAnsi="Times New Roman" w:cs="Times New Roman"/>
          <w:sz w:val="24"/>
          <w:szCs w:val="24"/>
        </w:rPr>
        <w:t>На первых фрагментах мы видим подземелье с горящим горном, в котором плавился металл. Ожидают плавки. Люди стоят спокойно, не предвидя надвигающейся опасности. На переднем плане картины также еще не чувствуется надвигающейся катастрофы. Здесь видны машины и паровые котлы. Чтобы подчеркнуть изображенное, художник подписал: «Котлы Ф. Ф. К.». На огромном маховике просматривается дата его изготовления: «1753 г.» Но ведь И. И. Ползунов построил свою первую машину в 1765 году! Неужели ее изобрели на двенадцать лет раньше? Или художник перепутал дату?</w:t>
      </w:r>
      <w:r w:rsidR="001F5E35">
        <w:rPr>
          <w:rFonts w:ascii="Times New Roman" w:hAnsi="Times New Roman" w:cs="Times New Roman"/>
          <w:sz w:val="24"/>
          <w:szCs w:val="24"/>
        </w:rPr>
        <w:t xml:space="preserve"> </w:t>
      </w:r>
      <w:r w:rsidRPr="00863DE6">
        <w:rPr>
          <w:rFonts w:ascii="Times New Roman" w:hAnsi="Times New Roman" w:cs="Times New Roman"/>
          <w:sz w:val="24"/>
          <w:szCs w:val="24"/>
        </w:rPr>
        <w:t>Новый фрагмент панно. Через открытые шлюзы хлещет вода. Лица свидетелей и участников катастрофы полны ужаса. Вода застигла их во время работы... Одному из рабочих, по-видимому, удалось всплыть на поверхность потока. Он грозит хозяину, горделиво стоящему на берегу пруда.</w:t>
      </w:r>
      <w:r w:rsidR="001F5E35">
        <w:rPr>
          <w:rFonts w:ascii="Times New Roman" w:hAnsi="Times New Roman" w:cs="Times New Roman"/>
          <w:sz w:val="24"/>
          <w:szCs w:val="24"/>
        </w:rPr>
        <w:t xml:space="preserve"> </w:t>
      </w:r>
      <w:r w:rsidRPr="00863DE6">
        <w:rPr>
          <w:rFonts w:ascii="Times New Roman" w:hAnsi="Times New Roman" w:cs="Times New Roman"/>
          <w:sz w:val="24"/>
          <w:szCs w:val="24"/>
        </w:rPr>
        <w:t>Несколько раз на древнем рисунке плитки повторена дата: «1763». Неразборчивы лишь день и месяц события. Они читаются неоднозначно и как 11/VI, и как 15/</w:t>
      </w:r>
      <w:proofErr w:type="gramStart"/>
      <w:r w:rsidRPr="00863DE6">
        <w:rPr>
          <w:rFonts w:ascii="Times New Roman" w:hAnsi="Times New Roman" w:cs="Times New Roman"/>
          <w:sz w:val="24"/>
          <w:szCs w:val="24"/>
        </w:rPr>
        <w:t>III..</w:t>
      </w:r>
      <w:proofErr w:type="gramEnd"/>
      <w:r w:rsidR="001F5E35">
        <w:rPr>
          <w:rFonts w:ascii="Times New Roman" w:hAnsi="Times New Roman" w:cs="Times New Roman"/>
          <w:sz w:val="24"/>
          <w:szCs w:val="24"/>
        </w:rPr>
        <w:t>».</w:t>
      </w:r>
    </w:p>
    <w:p w:rsidR="00423594" w:rsidRDefault="00E9442D" w:rsidP="00863DE6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научно-детективная история получила продолжение – в </w:t>
      </w:r>
      <w:r w:rsidR="001F7641">
        <w:rPr>
          <w:rFonts w:ascii="Times New Roman" w:hAnsi="Times New Roman" w:cs="Times New Roman"/>
          <w:sz w:val="24"/>
          <w:szCs w:val="24"/>
        </w:rPr>
        <w:t xml:space="preserve">№ 3 за1972 год того же журнала А. А. Малахов опубликовал еще одну статью под названием «Новые загадки «Малахитовой летописи». Ответ читателям «Вокруг света». </w:t>
      </w:r>
      <w:r w:rsidR="007B4BBD">
        <w:rPr>
          <w:rFonts w:ascii="Times New Roman" w:hAnsi="Times New Roman" w:cs="Times New Roman"/>
          <w:sz w:val="24"/>
          <w:szCs w:val="24"/>
        </w:rPr>
        <w:t>Первая статья А. А. Малахова получила широкий читательский отклик, автору поступило множество замечаний и предложений</w:t>
      </w:r>
      <w:r w:rsidR="003C2BFD">
        <w:rPr>
          <w:rFonts w:ascii="Times New Roman" w:hAnsi="Times New Roman" w:cs="Times New Roman"/>
          <w:sz w:val="24"/>
          <w:szCs w:val="24"/>
        </w:rPr>
        <w:t xml:space="preserve"> со всех концов страны</w:t>
      </w:r>
      <w:r w:rsidR="000E3963">
        <w:rPr>
          <w:rFonts w:ascii="Times New Roman" w:hAnsi="Times New Roman" w:cs="Times New Roman"/>
          <w:sz w:val="24"/>
          <w:szCs w:val="24"/>
        </w:rPr>
        <w:t>,</w:t>
      </w:r>
      <w:r w:rsidR="007B4BBD">
        <w:rPr>
          <w:rFonts w:ascii="Times New Roman" w:hAnsi="Times New Roman" w:cs="Times New Roman"/>
          <w:sz w:val="24"/>
          <w:szCs w:val="24"/>
        </w:rPr>
        <w:t xml:space="preserve"> в каком </w:t>
      </w:r>
      <w:r w:rsidR="00DF70CA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7B4BBD">
        <w:rPr>
          <w:rFonts w:ascii="Times New Roman" w:hAnsi="Times New Roman" w:cs="Times New Roman"/>
          <w:sz w:val="24"/>
          <w:szCs w:val="24"/>
        </w:rPr>
        <w:t xml:space="preserve">направлении стоит продолжить исследования «малахитовой летописи». </w:t>
      </w:r>
      <w:r w:rsidR="003C2BFD">
        <w:rPr>
          <w:rFonts w:ascii="Times New Roman" w:hAnsi="Times New Roman" w:cs="Times New Roman"/>
          <w:sz w:val="24"/>
          <w:szCs w:val="24"/>
        </w:rPr>
        <w:t xml:space="preserve">К сожалению, не обошлось и без негативных реакций на опубликованный материал. </w:t>
      </w:r>
      <w:r w:rsidR="007B4BBD">
        <w:rPr>
          <w:rFonts w:ascii="Times New Roman" w:hAnsi="Times New Roman" w:cs="Times New Roman"/>
          <w:sz w:val="24"/>
          <w:szCs w:val="24"/>
        </w:rPr>
        <w:t xml:space="preserve">Но самое интересное, что после </w:t>
      </w:r>
      <w:r w:rsidR="003C2BFD">
        <w:rPr>
          <w:rFonts w:ascii="Times New Roman" w:hAnsi="Times New Roman" w:cs="Times New Roman"/>
          <w:sz w:val="24"/>
          <w:szCs w:val="24"/>
        </w:rPr>
        <w:t>выхода статьи в свет</w:t>
      </w:r>
      <w:r w:rsidR="00DF70CA">
        <w:rPr>
          <w:rFonts w:ascii="Times New Roman" w:hAnsi="Times New Roman" w:cs="Times New Roman"/>
          <w:sz w:val="24"/>
          <w:szCs w:val="24"/>
        </w:rPr>
        <w:t xml:space="preserve">, </w:t>
      </w:r>
      <w:r w:rsidR="007B4BBD">
        <w:rPr>
          <w:rFonts w:ascii="Times New Roman" w:hAnsi="Times New Roman" w:cs="Times New Roman"/>
          <w:sz w:val="24"/>
          <w:szCs w:val="24"/>
        </w:rPr>
        <w:t xml:space="preserve">автору позвонила пенсионерка-художница из Свердловска и предложила приехать к ней домой, где она показала </w:t>
      </w:r>
      <w:r w:rsidR="00DF70CA">
        <w:rPr>
          <w:rFonts w:ascii="Times New Roman" w:hAnsi="Times New Roman" w:cs="Times New Roman"/>
          <w:sz w:val="24"/>
          <w:szCs w:val="24"/>
        </w:rPr>
        <w:t xml:space="preserve">ученому </w:t>
      </w:r>
      <w:r w:rsidR="007B4BBD">
        <w:rPr>
          <w:rFonts w:ascii="Times New Roman" w:hAnsi="Times New Roman" w:cs="Times New Roman"/>
          <w:sz w:val="24"/>
          <w:szCs w:val="24"/>
        </w:rPr>
        <w:t xml:space="preserve">малахитовое яйцо, принадлежащее ее деду, работавшему в 1860-х гг. приказчиком у казанского купца, снабжавшего продуктами тайные скиты старообрядцев на Урале в районе оз. </w:t>
      </w:r>
      <w:proofErr w:type="spellStart"/>
      <w:r w:rsidR="007B4BBD">
        <w:rPr>
          <w:rFonts w:ascii="Times New Roman" w:hAnsi="Times New Roman" w:cs="Times New Roman"/>
          <w:sz w:val="24"/>
          <w:szCs w:val="24"/>
        </w:rPr>
        <w:t>Таватуй</w:t>
      </w:r>
      <w:proofErr w:type="spellEnd"/>
      <w:r w:rsidR="000E3963">
        <w:rPr>
          <w:rFonts w:ascii="Times New Roman" w:hAnsi="Times New Roman" w:cs="Times New Roman"/>
          <w:sz w:val="24"/>
          <w:szCs w:val="24"/>
        </w:rPr>
        <w:t xml:space="preserve"> (Свердловская область)</w:t>
      </w:r>
      <w:r w:rsidR="007B4BBD">
        <w:rPr>
          <w:rFonts w:ascii="Times New Roman" w:hAnsi="Times New Roman" w:cs="Times New Roman"/>
          <w:sz w:val="24"/>
          <w:szCs w:val="24"/>
        </w:rPr>
        <w:t xml:space="preserve">. Это же название встречается и на малахитовой плитке А. А. Малахова. После тщательного изучения изображений на яйце, </w:t>
      </w:r>
      <w:r w:rsidR="00DF70CA">
        <w:rPr>
          <w:rFonts w:ascii="Times New Roman" w:hAnsi="Times New Roman" w:cs="Times New Roman"/>
          <w:sz w:val="24"/>
          <w:szCs w:val="24"/>
        </w:rPr>
        <w:t xml:space="preserve">были выявлены множественные надписи, сделанные тайным шифром – цифровым и нотным (!). Но самое любопытное, что при увеличении </w:t>
      </w:r>
      <w:r w:rsidR="00DF70CA">
        <w:rPr>
          <w:rFonts w:ascii="Times New Roman" w:hAnsi="Times New Roman" w:cs="Times New Roman"/>
          <w:sz w:val="24"/>
          <w:szCs w:val="24"/>
        </w:rPr>
        <w:lastRenderedPageBreak/>
        <w:t>изображений в 500 и 1000 раз аналогичные цифровые записи были обнаружены и на малахитовой плитке А. А. Малахова!</w:t>
      </w:r>
    </w:p>
    <w:p w:rsidR="00E95CFB" w:rsidRDefault="00E95CFB" w:rsidP="00863DE6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5CFB" w:rsidRDefault="00E95CFB" w:rsidP="00E95CFB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F4D8C0D" wp14:editId="2CCD4FA8">
            <wp:extent cx="5586825" cy="2150389"/>
            <wp:effectExtent l="0" t="0" r="0" b="2540"/>
            <wp:docPr id="4" name="Рисунок 4" descr="https://openlesnoy.ru/wp-content/uploads/2022/02/malahi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penlesnoy.ru/wp-content/uploads/2022/02/malahit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166" cy="216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CFB" w:rsidRDefault="00E95CFB" w:rsidP="00863DE6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5CFB" w:rsidRPr="00E95CFB" w:rsidRDefault="00E95CFB" w:rsidP="00E95CFB">
      <w:pPr>
        <w:spacing w:before="240"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5CFB">
        <w:rPr>
          <w:rFonts w:ascii="Times New Roman" w:hAnsi="Times New Roman" w:cs="Times New Roman"/>
          <w:i/>
          <w:sz w:val="24"/>
          <w:szCs w:val="24"/>
        </w:rPr>
        <w:t>Рис. 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95CFB">
        <w:rPr>
          <w:rFonts w:ascii="Times New Roman" w:hAnsi="Times New Roman" w:cs="Times New Roman"/>
          <w:i/>
          <w:sz w:val="24"/>
          <w:szCs w:val="24"/>
        </w:rPr>
        <w:t xml:space="preserve"> Прорисовка некоторых изображений с малахитовой плитки А. А. Малахова</w:t>
      </w:r>
    </w:p>
    <w:p w:rsidR="00E95CFB" w:rsidRPr="00E95CFB" w:rsidRDefault="00E95CFB" w:rsidP="00E95CFB">
      <w:pPr>
        <w:spacing w:before="240"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F70CA" w:rsidRDefault="008D5608" w:rsidP="00863DE6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Опираясь на факт повторного выявления малахитовой вещи, содержащей нарисованные знаки, А. А. Малахов предложил назвать выявленный им ранее неизвестный в мире феномен – совокупность художественных средств, использованных для нанесения знаков и рисунков на малахитовую основу</w:t>
      </w:r>
      <w:r w:rsidR="009179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уральским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литостилем</w:t>
      </w:r>
      <w:proofErr w:type="spellEnd"/>
      <w:r>
        <w:rPr>
          <w:rFonts w:ascii="Times New Roman" w:hAnsi="Times New Roman" w:cs="Times New Roman"/>
          <w:sz w:val="24"/>
          <w:szCs w:val="24"/>
        </w:rPr>
        <w:t>. От себя замечу, что поиск в интернете выявил</w:t>
      </w:r>
      <w:r w:rsidR="009179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минимум</w:t>
      </w:r>
      <w:r w:rsidR="009179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еще один аналогичный </w:t>
      </w:r>
      <w:r w:rsidR="00917957">
        <w:rPr>
          <w:rFonts w:ascii="Times New Roman" w:hAnsi="Times New Roman" w:cs="Times New Roman"/>
          <w:sz w:val="24"/>
          <w:szCs w:val="24"/>
        </w:rPr>
        <w:t>пример, научно, правда, не зафиксированный. Таким образом, действительно можно предположить о наличии в конце 18 в. – и</w:t>
      </w:r>
      <w:r w:rsidR="006C3F94">
        <w:rPr>
          <w:rFonts w:ascii="Times New Roman" w:hAnsi="Times New Roman" w:cs="Times New Roman"/>
          <w:sz w:val="24"/>
          <w:szCs w:val="24"/>
        </w:rPr>
        <w:t>, возможно,</w:t>
      </w:r>
      <w:r w:rsidR="00917957">
        <w:rPr>
          <w:rFonts w:ascii="Times New Roman" w:hAnsi="Times New Roman" w:cs="Times New Roman"/>
          <w:sz w:val="24"/>
          <w:szCs w:val="24"/>
        </w:rPr>
        <w:t xml:space="preserve"> в течение 19 в. (как минимум до 1860-х гг.) некоей устойчивой традиции среди уральских мастеровых </w:t>
      </w:r>
      <w:r w:rsidR="00820F6C">
        <w:rPr>
          <w:rFonts w:ascii="Times New Roman" w:hAnsi="Times New Roman" w:cs="Times New Roman"/>
          <w:sz w:val="24"/>
          <w:szCs w:val="24"/>
        </w:rPr>
        <w:t>–</w:t>
      </w:r>
      <w:r w:rsidR="00917957">
        <w:rPr>
          <w:rFonts w:ascii="Times New Roman" w:hAnsi="Times New Roman" w:cs="Times New Roman"/>
          <w:sz w:val="24"/>
          <w:szCs w:val="24"/>
        </w:rPr>
        <w:t xml:space="preserve"> малахитчиков</w:t>
      </w:r>
      <w:r w:rsidR="00820F6C">
        <w:rPr>
          <w:rFonts w:ascii="Times New Roman" w:hAnsi="Times New Roman" w:cs="Times New Roman"/>
          <w:sz w:val="24"/>
          <w:szCs w:val="24"/>
        </w:rPr>
        <w:t xml:space="preserve"> (только ли среди уральских?) использования утраченной ныне технологии нанесения зашифрованных надписей и изображений на малахитовую основу.</w:t>
      </w:r>
    </w:p>
    <w:p w:rsidR="00ED5BA3" w:rsidRDefault="00ED5BA3" w:rsidP="00863DE6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5BA3" w:rsidRDefault="00ED5BA3" w:rsidP="00ED5BA3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ED5BA3" w:rsidRDefault="00ED5BA3" w:rsidP="00863DE6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37D5" w:rsidRDefault="00820F6C" w:rsidP="00863DE6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Перейдем к анализу выявленных и описанных А. А. Малаховым изображений на малахитовой плитке с точки зрения Новой хронологии. </w:t>
      </w:r>
      <w:r w:rsidR="000E3963">
        <w:rPr>
          <w:rFonts w:ascii="Times New Roman" w:hAnsi="Times New Roman" w:cs="Times New Roman"/>
          <w:sz w:val="24"/>
          <w:szCs w:val="24"/>
        </w:rPr>
        <w:t>Для начала попытаемся датировать время изготовления малахитовой шкатулки</w:t>
      </w:r>
      <w:r w:rsidR="003C2BFD">
        <w:rPr>
          <w:rFonts w:ascii="Times New Roman" w:hAnsi="Times New Roman" w:cs="Times New Roman"/>
          <w:sz w:val="24"/>
          <w:szCs w:val="24"/>
        </w:rPr>
        <w:t xml:space="preserve"> - очевидно, что не ранее 1784 года, если опираться на дату, указанную на изображении памятника «Автор века» (А. Н. Радищеву?).</w:t>
      </w:r>
      <w:r w:rsidR="00482F33">
        <w:rPr>
          <w:rFonts w:ascii="Times New Roman" w:hAnsi="Times New Roman" w:cs="Times New Roman"/>
          <w:sz w:val="24"/>
          <w:szCs w:val="24"/>
        </w:rPr>
        <w:t xml:space="preserve"> Известно, что А. Н. Радищев скончался 12.09.1802 года (ст. стиль), поэтому памятник на плитке посвящен явно, не этому событию. Возможно, действительно созданию А. Н. Радищевым од</w:t>
      </w:r>
      <w:r w:rsidR="005E6459">
        <w:rPr>
          <w:rFonts w:ascii="Times New Roman" w:hAnsi="Times New Roman" w:cs="Times New Roman"/>
          <w:sz w:val="24"/>
          <w:szCs w:val="24"/>
        </w:rPr>
        <w:t>ы</w:t>
      </w:r>
      <w:r w:rsidR="00482F33">
        <w:rPr>
          <w:rFonts w:ascii="Times New Roman" w:hAnsi="Times New Roman" w:cs="Times New Roman"/>
          <w:sz w:val="24"/>
          <w:szCs w:val="24"/>
        </w:rPr>
        <w:t xml:space="preserve"> «Вольность»? </w:t>
      </w:r>
      <w:r w:rsidR="005E6459">
        <w:rPr>
          <w:rFonts w:ascii="Times New Roman" w:hAnsi="Times New Roman" w:cs="Times New Roman"/>
          <w:sz w:val="24"/>
          <w:szCs w:val="24"/>
        </w:rPr>
        <w:t xml:space="preserve">Однако, считается, что данное произведение было </w:t>
      </w:r>
      <w:r w:rsidR="00B747F4">
        <w:rPr>
          <w:rFonts w:ascii="Times New Roman" w:hAnsi="Times New Roman" w:cs="Times New Roman"/>
          <w:sz w:val="24"/>
          <w:szCs w:val="24"/>
        </w:rPr>
        <w:t>написано</w:t>
      </w:r>
      <w:r w:rsidR="005E6459">
        <w:rPr>
          <w:rFonts w:ascii="Times New Roman" w:hAnsi="Times New Roman" w:cs="Times New Roman"/>
          <w:sz w:val="24"/>
          <w:szCs w:val="24"/>
        </w:rPr>
        <w:t xml:space="preserve"> им в 1781-1783 гг., а впервые опубликовано в его же знаменитой книге «Путешествие из Петербурга в Москву» лишь в 1790 году, и то, частично, целиком же</w:t>
      </w:r>
      <w:r w:rsidR="00B747F4">
        <w:rPr>
          <w:rFonts w:ascii="Times New Roman" w:hAnsi="Times New Roman" w:cs="Times New Roman"/>
          <w:sz w:val="24"/>
          <w:szCs w:val="24"/>
        </w:rPr>
        <w:t>,</w:t>
      </w:r>
      <w:r w:rsidR="005E6459">
        <w:rPr>
          <w:rFonts w:ascii="Times New Roman" w:hAnsi="Times New Roman" w:cs="Times New Roman"/>
          <w:sz w:val="24"/>
          <w:szCs w:val="24"/>
        </w:rPr>
        <w:t xml:space="preserve"> впервые – в 1922 году! </w:t>
      </w:r>
      <w:r w:rsidR="0019752D">
        <w:rPr>
          <w:rFonts w:ascii="Times New Roman" w:hAnsi="Times New Roman" w:cs="Times New Roman"/>
          <w:sz w:val="24"/>
          <w:szCs w:val="24"/>
        </w:rPr>
        <w:t>В этой связи, автору рисунка логичнее было бы указать на памятнике 1790 год, отметив таким образом и публикацию действительно революционной по тем временам книги, и оды «Вольность»,</w:t>
      </w:r>
      <w:r w:rsidR="007934E2">
        <w:rPr>
          <w:rFonts w:ascii="Times New Roman" w:hAnsi="Times New Roman" w:cs="Times New Roman"/>
          <w:sz w:val="24"/>
          <w:szCs w:val="24"/>
        </w:rPr>
        <w:t xml:space="preserve"> как ее составной части. Кстати, косвенно это может указывать на то, что шкатулка создана </w:t>
      </w:r>
      <w:r w:rsidR="00B747F4">
        <w:rPr>
          <w:rFonts w:ascii="Times New Roman" w:hAnsi="Times New Roman" w:cs="Times New Roman"/>
          <w:sz w:val="24"/>
          <w:szCs w:val="24"/>
        </w:rPr>
        <w:t>не ранее</w:t>
      </w:r>
      <w:r w:rsidR="007934E2">
        <w:rPr>
          <w:rFonts w:ascii="Times New Roman" w:hAnsi="Times New Roman" w:cs="Times New Roman"/>
          <w:sz w:val="24"/>
          <w:szCs w:val="24"/>
        </w:rPr>
        <w:t xml:space="preserve"> 1790 года, т. е. после того, как ода «Вольность» стала известна широкому кругу читателей. </w:t>
      </w:r>
    </w:p>
    <w:p w:rsidR="007A347B" w:rsidRDefault="005E6459" w:rsidP="00863DE6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дата 1784 год, с большой долей вероятности, непосредственно к творчеству А. Н. Радищева отношения не имеет.</w:t>
      </w:r>
      <w:r w:rsidR="0019752D">
        <w:rPr>
          <w:rFonts w:ascii="Times New Roman" w:hAnsi="Times New Roman" w:cs="Times New Roman"/>
          <w:sz w:val="24"/>
          <w:szCs w:val="24"/>
        </w:rPr>
        <w:t xml:space="preserve"> Что же она может символизировать? </w:t>
      </w:r>
      <w:r w:rsidR="007934E2">
        <w:rPr>
          <w:rFonts w:ascii="Times New Roman" w:hAnsi="Times New Roman" w:cs="Times New Roman"/>
          <w:sz w:val="24"/>
          <w:szCs w:val="24"/>
        </w:rPr>
        <w:t>1784 год в официальной истории России ничем особенным не выделяется. Предложу свою гипотезу – возможно автор рисунка в такой завуалированной форме указал реальный год окончания т. н. Пугачевской войны</w:t>
      </w:r>
      <w:r w:rsidR="006D2737">
        <w:rPr>
          <w:rFonts w:ascii="Times New Roman" w:hAnsi="Times New Roman" w:cs="Times New Roman"/>
          <w:sz w:val="24"/>
          <w:szCs w:val="24"/>
        </w:rPr>
        <w:t>, которая длилась значительно дольше, чем это принято считать в традиционной истории.</w:t>
      </w:r>
      <w:r w:rsidR="00053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F6C" w:rsidRDefault="000537D5" w:rsidP="00863DE6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этой связи интересна и дата – 1763 год, по мнению А. А. Малахова, маркирующая время затопления подвалов Невьянской башни Демидовым. На мой взгляд, здесь ученый допустил фактическую ошибку – в истории царствования Екатерины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537D5">
        <w:rPr>
          <w:rFonts w:ascii="Times New Roman" w:hAnsi="Times New Roman" w:cs="Times New Roman"/>
          <w:sz w:val="24"/>
          <w:szCs w:val="24"/>
        </w:rPr>
        <w:t xml:space="preserve"> такие события неизвестны</w:t>
      </w:r>
      <w:r>
        <w:rPr>
          <w:rFonts w:ascii="Times New Roman" w:hAnsi="Times New Roman" w:cs="Times New Roman"/>
          <w:sz w:val="24"/>
          <w:szCs w:val="24"/>
        </w:rPr>
        <w:t xml:space="preserve">. Народные предания </w:t>
      </w:r>
      <w:r w:rsidR="007A347B">
        <w:rPr>
          <w:rFonts w:ascii="Times New Roman" w:hAnsi="Times New Roman" w:cs="Times New Roman"/>
          <w:sz w:val="24"/>
          <w:szCs w:val="24"/>
        </w:rPr>
        <w:t xml:space="preserve">твердо </w:t>
      </w:r>
      <w:r>
        <w:rPr>
          <w:rFonts w:ascii="Times New Roman" w:hAnsi="Times New Roman" w:cs="Times New Roman"/>
          <w:sz w:val="24"/>
          <w:szCs w:val="24"/>
        </w:rPr>
        <w:t xml:space="preserve">связывают это событие с </w:t>
      </w:r>
      <w:r w:rsidR="00B747F4">
        <w:rPr>
          <w:rFonts w:ascii="Times New Roman" w:hAnsi="Times New Roman" w:cs="Times New Roman"/>
          <w:sz w:val="24"/>
          <w:szCs w:val="24"/>
        </w:rPr>
        <w:t xml:space="preserve">деятельностью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Акинфи</w:t>
      </w:r>
      <w:r w:rsidR="00B747F4"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Никитич</w:t>
      </w:r>
      <w:r w:rsidR="00B747F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Демидов</w:t>
      </w:r>
      <w:r w:rsidR="00B747F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основател</w:t>
      </w:r>
      <w:r w:rsidR="00B747F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горнозаводской промышленности на Урале и в Сибири при Петре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A347B">
        <w:rPr>
          <w:rFonts w:ascii="Times New Roman" w:hAnsi="Times New Roman" w:cs="Times New Roman"/>
          <w:sz w:val="24"/>
          <w:szCs w:val="24"/>
        </w:rPr>
        <w:t xml:space="preserve">, </w:t>
      </w:r>
      <w:r w:rsidR="00B747F4">
        <w:rPr>
          <w:rFonts w:ascii="Times New Roman" w:hAnsi="Times New Roman" w:cs="Times New Roman"/>
          <w:sz w:val="24"/>
          <w:szCs w:val="24"/>
        </w:rPr>
        <w:t>якобы</w:t>
      </w:r>
      <w:r w:rsidR="007A347B">
        <w:rPr>
          <w:rFonts w:ascii="Times New Roman" w:hAnsi="Times New Roman" w:cs="Times New Roman"/>
          <w:sz w:val="24"/>
          <w:szCs w:val="24"/>
        </w:rPr>
        <w:t xml:space="preserve"> чеканивше</w:t>
      </w:r>
      <w:r w:rsidR="00B747F4">
        <w:rPr>
          <w:rFonts w:ascii="Times New Roman" w:hAnsi="Times New Roman" w:cs="Times New Roman"/>
          <w:sz w:val="24"/>
          <w:szCs w:val="24"/>
        </w:rPr>
        <w:t>го</w:t>
      </w:r>
      <w:r w:rsidR="007A347B">
        <w:rPr>
          <w:rFonts w:ascii="Times New Roman" w:hAnsi="Times New Roman" w:cs="Times New Roman"/>
          <w:sz w:val="24"/>
          <w:szCs w:val="24"/>
        </w:rPr>
        <w:t xml:space="preserve"> фальшивые серебряные деньги (эта история красочно описана в трилогии Е. Федорова «Демидовы»).</w:t>
      </w:r>
      <w:r>
        <w:rPr>
          <w:rFonts w:ascii="Times New Roman" w:hAnsi="Times New Roman" w:cs="Times New Roman"/>
          <w:sz w:val="24"/>
          <w:szCs w:val="24"/>
        </w:rPr>
        <w:t xml:space="preserve"> А. Н. Демидов умер в 1745 году, а трое его сыновей </w:t>
      </w:r>
      <w:r w:rsidR="007A347B">
        <w:rPr>
          <w:rFonts w:ascii="Times New Roman" w:hAnsi="Times New Roman" w:cs="Times New Roman"/>
          <w:sz w:val="24"/>
          <w:szCs w:val="24"/>
        </w:rPr>
        <w:t>много</w:t>
      </w:r>
      <w:r>
        <w:rPr>
          <w:rFonts w:ascii="Times New Roman" w:hAnsi="Times New Roman" w:cs="Times New Roman"/>
          <w:sz w:val="24"/>
          <w:szCs w:val="24"/>
        </w:rPr>
        <w:t xml:space="preserve"> лет делили доставшуюся им по наследству </w:t>
      </w:r>
      <w:r w:rsidR="007A347B">
        <w:rPr>
          <w:rFonts w:ascii="Times New Roman" w:hAnsi="Times New Roman" w:cs="Times New Roman"/>
          <w:sz w:val="24"/>
          <w:szCs w:val="24"/>
        </w:rPr>
        <w:t xml:space="preserve">огромную промышленную </w:t>
      </w:r>
      <w:r>
        <w:rPr>
          <w:rFonts w:ascii="Times New Roman" w:hAnsi="Times New Roman" w:cs="Times New Roman"/>
          <w:sz w:val="24"/>
          <w:szCs w:val="24"/>
        </w:rPr>
        <w:t>империю</w:t>
      </w:r>
      <w:r w:rsidR="007A347B">
        <w:rPr>
          <w:rFonts w:ascii="Times New Roman" w:hAnsi="Times New Roman" w:cs="Times New Roman"/>
          <w:sz w:val="24"/>
          <w:szCs w:val="24"/>
        </w:rPr>
        <w:t xml:space="preserve"> отца. Учитывая, что дата 1763 год повторяется на изображениях </w:t>
      </w:r>
      <w:r w:rsidR="00B747F4">
        <w:rPr>
          <w:rFonts w:ascii="Times New Roman" w:hAnsi="Times New Roman" w:cs="Times New Roman"/>
          <w:sz w:val="24"/>
          <w:szCs w:val="24"/>
        </w:rPr>
        <w:t xml:space="preserve">плитки </w:t>
      </w:r>
      <w:r w:rsidR="007A347B">
        <w:rPr>
          <w:rFonts w:ascii="Times New Roman" w:hAnsi="Times New Roman" w:cs="Times New Roman"/>
          <w:sz w:val="24"/>
          <w:szCs w:val="24"/>
        </w:rPr>
        <w:t>неоднократно, предположу, что она имеет какое-то более важное значение, чем просто память о гибели невьянских рабочих. Не исключено, что это дата начала Пугачевской во</w:t>
      </w:r>
      <w:r w:rsidR="00530B01">
        <w:rPr>
          <w:rFonts w:ascii="Times New Roman" w:hAnsi="Times New Roman" w:cs="Times New Roman"/>
          <w:sz w:val="24"/>
          <w:szCs w:val="24"/>
        </w:rPr>
        <w:t>й</w:t>
      </w:r>
      <w:r w:rsidR="007A347B">
        <w:rPr>
          <w:rFonts w:ascii="Times New Roman" w:hAnsi="Times New Roman" w:cs="Times New Roman"/>
          <w:sz w:val="24"/>
          <w:szCs w:val="24"/>
        </w:rPr>
        <w:t>ны. В дальнейш</w:t>
      </w:r>
      <w:r w:rsidR="00181E34">
        <w:rPr>
          <w:rFonts w:ascii="Times New Roman" w:hAnsi="Times New Roman" w:cs="Times New Roman"/>
          <w:sz w:val="24"/>
          <w:szCs w:val="24"/>
        </w:rPr>
        <w:t>их исследованиях на эту тему</w:t>
      </w:r>
      <w:r w:rsidR="00530B01">
        <w:rPr>
          <w:rFonts w:ascii="Times New Roman" w:hAnsi="Times New Roman" w:cs="Times New Roman"/>
          <w:sz w:val="24"/>
          <w:szCs w:val="24"/>
        </w:rPr>
        <w:t>,</w:t>
      </w:r>
      <w:r w:rsidR="007A347B">
        <w:rPr>
          <w:rFonts w:ascii="Times New Roman" w:hAnsi="Times New Roman" w:cs="Times New Roman"/>
          <w:sz w:val="24"/>
          <w:szCs w:val="24"/>
        </w:rPr>
        <w:t xml:space="preserve"> я приведу ряд косвенных свидетельств из архивных источников, подтверждающих эту гипотезу.</w:t>
      </w:r>
    </w:p>
    <w:p w:rsidR="006F39AF" w:rsidRDefault="006C5182" w:rsidP="00863DE6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Продолжим </w:t>
      </w:r>
      <w:r w:rsidR="006F39AF" w:rsidRPr="006F39AF">
        <w:rPr>
          <w:rFonts w:ascii="Times New Roman" w:hAnsi="Times New Roman" w:cs="Times New Roman"/>
          <w:sz w:val="24"/>
          <w:szCs w:val="24"/>
        </w:rPr>
        <w:t xml:space="preserve">анализ изображений на плитке. Как уже указывалось выше, центральный персонаж здесь – некий человек в мундире адмирала </w:t>
      </w:r>
      <w:r w:rsidR="006F39AF">
        <w:rPr>
          <w:rFonts w:ascii="Times New Roman" w:hAnsi="Times New Roman" w:cs="Times New Roman"/>
          <w:sz w:val="24"/>
          <w:szCs w:val="24"/>
        </w:rPr>
        <w:t xml:space="preserve">с вензелем Екатерины </w:t>
      </w:r>
      <w:r w:rsidR="006F39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F39AF">
        <w:rPr>
          <w:rFonts w:ascii="Times New Roman" w:hAnsi="Times New Roman" w:cs="Times New Roman"/>
          <w:sz w:val="24"/>
          <w:szCs w:val="24"/>
        </w:rPr>
        <w:t xml:space="preserve"> на груди. Это еще одна загадка «малахитовой летописи». Об участии в подавлении Пугачевского восстания каких-либо военачальников в адмиральском чине ничего не известно. Боевые действия велись исключительно на суше, военно-морской флот РИ в них участия не принимал. Либо наши знания, а точнее, знания </w:t>
      </w:r>
      <w:r w:rsidR="009A0179">
        <w:rPr>
          <w:rFonts w:ascii="Times New Roman" w:hAnsi="Times New Roman" w:cs="Times New Roman"/>
          <w:sz w:val="24"/>
          <w:szCs w:val="24"/>
        </w:rPr>
        <w:t>историков</w:t>
      </w:r>
      <w:r w:rsidR="006F39AF">
        <w:rPr>
          <w:rFonts w:ascii="Times New Roman" w:hAnsi="Times New Roman" w:cs="Times New Roman"/>
          <w:sz w:val="24"/>
          <w:szCs w:val="24"/>
        </w:rPr>
        <w:t xml:space="preserve"> об этих </w:t>
      </w:r>
      <w:r w:rsidR="009A0179">
        <w:rPr>
          <w:rFonts w:ascii="Times New Roman" w:hAnsi="Times New Roman" w:cs="Times New Roman"/>
          <w:sz w:val="24"/>
          <w:szCs w:val="24"/>
        </w:rPr>
        <w:t>событиях</w:t>
      </w:r>
      <w:r w:rsidR="00B747F4">
        <w:rPr>
          <w:rFonts w:ascii="Times New Roman" w:hAnsi="Times New Roman" w:cs="Times New Roman"/>
          <w:sz w:val="24"/>
          <w:szCs w:val="24"/>
        </w:rPr>
        <w:t>,</w:t>
      </w:r>
      <w:r w:rsidR="009A0179">
        <w:rPr>
          <w:rFonts w:ascii="Times New Roman" w:hAnsi="Times New Roman" w:cs="Times New Roman"/>
          <w:sz w:val="24"/>
          <w:szCs w:val="24"/>
        </w:rPr>
        <w:t xml:space="preserve"> далеко не полны. Например, один из активных участников подавления </w:t>
      </w:r>
      <w:r w:rsidR="00B747F4">
        <w:rPr>
          <w:rFonts w:ascii="Times New Roman" w:hAnsi="Times New Roman" w:cs="Times New Roman"/>
          <w:sz w:val="24"/>
          <w:szCs w:val="24"/>
        </w:rPr>
        <w:t xml:space="preserve">Пугачевского </w:t>
      </w:r>
      <w:r w:rsidR="009A0179">
        <w:rPr>
          <w:rFonts w:ascii="Times New Roman" w:hAnsi="Times New Roman" w:cs="Times New Roman"/>
          <w:sz w:val="24"/>
          <w:szCs w:val="24"/>
        </w:rPr>
        <w:t xml:space="preserve">восстания, впоследствии сенатор П. С. Рунич, в своих мемуарах, написанных через 45 лет после этих событий, в качестве одного из положительных последствий усмирения бунта указывал на то, что до Пугачевщины река Волга администрацией Екатерины </w:t>
      </w:r>
      <w:r w:rsidR="009A017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A0179">
        <w:rPr>
          <w:rFonts w:ascii="Times New Roman" w:hAnsi="Times New Roman" w:cs="Times New Roman"/>
          <w:sz w:val="24"/>
          <w:szCs w:val="24"/>
        </w:rPr>
        <w:t xml:space="preserve"> фактически не контролировалась, т. к. была захвачена разбойниками, грабившими все суда, которые передвигались по ней</w:t>
      </w:r>
      <w:r w:rsidR="00E17363">
        <w:rPr>
          <w:rFonts w:ascii="Times New Roman" w:hAnsi="Times New Roman" w:cs="Times New Roman"/>
          <w:sz w:val="24"/>
          <w:szCs w:val="24"/>
        </w:rPr>
        <w:t xml:space="preserve">, а также прибрежные районы. В этой связи возникает вопрос – если Волга не контролировалась Романовыми, как ими контролировались </w:t>
      </w:r>
      <w:r>
        <w:rPr>
          <w:rFonts w:ascii="Times New Roman" w:hAnsi="Times New Roman" w:cs="Times New Roman"/>
          <w:sz w:val="24"/>
          <w:szCs w:val="24"/>
        </w:rPr>
        <w:t>заволжская часть страны, а также Урал и Сибирь?</w:t>
      </w:r>
    </w:p>
    <w:p w:rsidR="006C5182" w:rsidRDefault="006C5182" w:rsidP="00863DE6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Впрочем, я хочу предложить другую гипотезу, точнее две. Человеком в адмиральском мундире на малахитовой плитке может быть известный адмирал екатерининской эпохи шотландского происхождения С.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Грейг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Почему именно он? С.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Грейг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совместно с родным братом знаменитого фаворита Екатерины </w:t>
      </w:r>
      <w:r w:rsidR="007E3C5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E3C54" w:rsidRPr="007E3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граф</w:t>
      </w:r>
      <w:r w:rsidR="007E3C5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C5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Г. Орлов</w:t>
      </w:r>
      <w:r w:rsidR="007E3C54">
        <w:rPr>
          <w:rFonts w:ascii="Times New Roman" w:hAnsi="Times New Roman" w:cs="Times New Roman"/>
          <w:sz w:val="24"/>
          <w:szCs w:val="24"/>
        </w:rPr>
        <w:t>а – А. Г. Орловым</w:t>
      </w:r>
      <w:r w:rsidR="00B747F4">
        <w:rPr>
          <w:rFonts w:ascii="Times New Roman" w:hAnsi="Times New Roman" w:cs="Times New Roman"/>
          <w:sz w:val="24"/>
          <w:szCs w:val="24"/>
        </w:rPr>
        <w:t>,</w:t>
      </w:r>
      <w:r w:rsidR="007E3C54">
        <w:rPr>
          <w:rFonts w:ascii="Times New Roman" w:hAnsi="Times New Roman" w:cs="Times New Roman"/>
          <w:sz w:val="24"/>
          <w:szCs w:val="24"/>
        </w:rPr>
        <w:t xml:space="preserve"> успешно выполнил крайне важное и щепетильное поручение императрицы – арестовать и доставить из Италии в Санкт-Петербург самозванку, княжну Тараканову.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C54">
        <w:rPr>
          <w:rFonts w:ascii="Times New Roman" w:hAnsi="Times New Roman" w:cs="Times New Roman"/>
          <w:sz w:val="24"/>
          <w:szCs w:val="24"/>
        </w:rPr>
        <w:t xml:space="preserve">Известно, что в своей переписке с некоторыми государственными деятелями России, Тараканова представляла Пугачева, как своего сторонника. При этом она считала, что под именем Пугачева скрывается ее, якобы, настоящий отец - граф А. Г. Разумовский. Таким образом, портрет С. Г. </w:t>
      </w:r>
      <w:proofErr w:type="spellStart"/>
      <w:r w:rsidR="007E3C54">
        <w:rPr>
          <w:rFonts w:ascii="Times New Roman" w:hAnsi="Times New Roman" w:cs="Times New Roman"/>
          <w:sz w:val="24"/>
          <w:szCs w:val="24"/>
        </w:rPr>
        <w:t>Грейга</w:t>
      </w:r>
      <w:proofErr w:type="spellEnd"/>
      <w:r w:rsidR="007E3C54">
        <w:rPr>
          <w:rFonts w:ascii="Times New Roman" w:hAnsi="Times New Roman" w:cs="Times New Roman"/>
          <w:sz w:val="24"/>
          <w:szCs w:val="24"/>
        </w:rPr>
        <w:t xml:space="preserve"> мог быть представлен на малахитовой плитке в связи с тем, что он выступил в качестве одного из ближайших</w:t>
      </w:r>
      <w:r w:rsidR="00972148">
        <w:rPr>
          <w:rFonts w:ascii="Times New Roman" w:hAnsi="Times New Roman" w:cs="Times New Roman"/>
          <w:sz w:val="24"/>
          <w:szCs w:val="24"/>
        </w:rPr>
        <w:t xml:space="preserve"> </w:t>
      </w:r>
      <w:r w:rsidR="007E3C54">
        <w:rPr>
          <w:rFonts w:ascii="Times New Roman" w:hAnsi="Times New Roman" w:cs="Times New Roman"/>
          <w:sz w:val="24"/>
          <w:szCs w:val="24"/>
        </w:rPr>
        <w:t>подручных Екатерины</w:t>
      </w:r>
      <w:r w:rsidR="00E95CFB">
        <w:rPr>
          <w:rFonts w:ascii="Times New Roman" w:hAnsi="Times New Roman" w:cs="Times New Roman"/>
          <w:sz w:val="24"/>
          <w:szCs w:val="24"/>
        </w:rPr>
        <w:t>,</w:t>
      </w:r>
      <w:r w:rsidR="007E3C54">
        <w:rPr>
          <w:rFonts w:ascii="Times New Roman" w:hAnsi="Times New Roman" w:cs="Times New Roman"/>
          <w:sz w:val="24"/>
          <w:szCs w:val="24"/>
        </w:rPr>
        <w:t xml:space="preserve"> в </w:t>
      </w:r>
      <w:r w:rsidR="00972148">
        <w:rPr>
          <w:rFonts w:ascii="Times New Roman" w:hAnsi="Times New Roman" w:cs="Times New Roman"/>
          <w:sz w:val="24"/>
          <w:szCs w:val="24"/>
        </w:rPr>
        <w:t xml:space="preserve">деле </w:t>
      </w:r>
      <w:r w:rsidR="007E3C54">
        <w:rPr>
          <w:rFonts w:ascii="Times New Roman" w:hAnsi="Times New Roman" w:cs="Times New Roman"/>
          <w:sz w:val="24"/>
          <w:szCs w:val="24"/>
        </w:rPr>
        <w:t>подавлени</w:t>
      </w:r>
      <w:r w:rsidR="00972148">
        <w:rPr>
          <w:rFonts w:ascii="Times New Roman" w:hAnsi="Times New Roman" w:cs="Times New Roman"/>
          <w:sz w:val="24"/>
          <w:szCs w:val="24"/>
        </w:rPr>
        <w:t>я</w:t>
      </w:r>
      <w:r w:rsidR="007E3C54">
        <w:rPr>
          <w:rFonts w:ascii="Times New Roman" w:hAnsi="Times New Roman" w:cs="Times New Roman"/>
          <w:sz w:val="24"/>
          <w:szCs w:val="24"/>
        </w:rPr>
        <w:t xml:space="preserve"> сопротивления со стороны Московской Тартарии. </w:t>
      </w:r>
    </w:p>
    <w:p w:rsidR="00972148" w:rsidRDefault="00972148" w:rsidP="00863DE6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гипотеза выглядит несколько неожиданно, но, на мой взгляд, все же имеет право на существование – человеком в адмиральском мундире может являться сама…Екатерина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! Во-первых, это центральная фигура по отношению к остальным персонажам, т. е. художник явно придавал ей приоритетное значение. Во-вторых, это единственный портрет на плитке с вензелем Екатерины</w:t>
      </w:r>
      <w:r w:rsidR="00B747F4">
        <w:rPr>
          <w:rFonts w:ascii="Times New Roman" w:hAnsi="Times New Roman" w:cs="Times New Roman"/>
          <w:sz w:val="24"/>
          <w:szCs w:val="24"/>
        </w:rPr>
        <w:t xml:space="preserve"> </w:t>
      </w:r>
      <w:r w:rsidR="00B747F4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В-третьих, из официальной истории известно, что Екатерина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обладала несколькими военными чинами, включая адмиральский. </w:t>
      </w:r>
      <w:r w:rsidR="00B747F4">
        <w:rPr>
          <w:rFonts w:ascii="Times New Roman" w:hAnsi="Times New Roman" w:cs="Times New Roman"/>
          <w:sz w:val="24"/>
          <w:szCs w:val="24"/>
        </w:rPr>
        <w:t>Для нее даже</w:t>
      </w:r>
      <w:r>
        <w:rPr>
          <w:rFonts w:ascii="Times New Roman" w:hAnsi="Times New Roman" w:cs="Times New Roman"/>
          <w:sz w:val="24"/>
          <w:szCs w:val="24"/>
        </w:rPr>
        <w:t xml:space="preserve"> был пошит</w:t>
      </w:r>
      <w:r w:rsidR="00B747F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специальн</w:t>
      </w:r>
      <w:r w:rsidR="00560C01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мундирное платье (кафтан) по форме адмирала военно-морского флота, которое доныне хранится в Эрмитаже г. Санкт-Петербурга</w:t>
      </w:r>
      <w:r w:rsidR="00560C01">
        <w:rPr>
          <w:rFonts w:ascii="Times New Roman" w:hAnsi="Times New Roman" w:cs="Times New Roman"/>
          <w:sz w:val="24"/>
          <w:szCs w:val="24"/>
        </w:rPr>
        <w:t xml:space="preserve"> (рис. </w:t>
      </w:r>
      <w:r w:rsidR="00E95CFB">
        <w:rPr>
          <w:rFonts w:ascii="Times New Roman" w:hAnsi="Times New Roman" w:cs="Times New Roman"/>
          <w:sz w:val="24"/>
          <w:szCs w:val="24"/>
        </w:rPr>
        <w:t>2</w:t>
      </w:r>
      <w:r w:rsidR="00560C0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Кстати, изготовление данного платья датируется 1783-1785 гг., т. е. ориентировочно</w:t>
      </w:r>
      <w:r w:rsidR="00B747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периодом создания малахитовой шкатулки.</w:t>
      </w:r>
    </w:p>
    <w:p w:rsidR="00972148" w:rsidRDefault="00972148" w:rsidP="00863DE6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2148" w:rsidRDefault="00E95CFB" w:rsidP="00972148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5E6A6732" wp14:editId="2F462268">
                <wp:extent cx="306705" cy="306705"/>
                <wp:effectExtent l="0" t="0" r="0" b="0"/>
                <wp:docPr id="2" name="AutoShape 5" descr="Мундирное платье (кафтан) Екатерины II по форме адмирала военно-морского флота. 1783–1785. Государственный Эрмитаж, Санкт-Петербур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69286C" id="AutoShape 5" o:spid="_x0000_s1026" alt="Мундирное платье (кафтан) Екатерины II по форме адмирала военно-морского флота. 1783–1785. Государственный Эрмитаж, Санкт-Петербург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" filled="f" stroked="f">
                <o:lock v:ext="edit" aspectratio="t"/>
                <w10:anchorlock/>
              </v:rect>
            </w:pict>
          </mc:Fallback>
        </mc:AlternateContent>
      </w:r>
      <w:r w:rsidRPr="00E95CF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1F0D52E">
            <wp:extent cx="2974396" cy="3726312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627" cy="3736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BA7E093" wp14:editId="18585C8E">
                <wp:extent cx="306705" cy="306705"/>
                <wp:effectExtent l="0" t="0" r="0" b="0"/>
                <wp:docPr id="6" name="AutoShape 7" descr="https://cdn.culture.ru/images/4eb32a00-f288-5b85-9265-89e11bfbb645/_/4-jpg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986C22" id="AutoShape 7" o:spid="_x0000_s1026" alt="https://cdn.culture.ru/images/4eb32a00-f288-5b85-9265-89e11bfbb645/_/4-jpg.webp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972148" w:rsidRPr="00972148" w:rsidRDefault="00972148" w:rsidP="00863DE6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0C01" w:rsidRPr="00560C01" w:rsidRDefault="00560C01" w:rsidP="00560C01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0C01">
        <w:rPr>
          <w:rFonts w:ascii="Times New Roman" w:hAnsi="Times New Roman" w:cs="Times New Roman"/>
          <w:i/>
          <w:sz w:val="24"/>
          <w:szCs w:val="24"/>
        </w:rPr>
        <w:t xml:space="preserve">Рис. </w:t>
      </w:r>
      <w:r w:rsidR="00E95CFB">
        <w:rPr>
          <w:rFonts w:ascii="Times New Roman" w:hAnsi="Times New Roman" w:cs="Times New Roman"/>
          <w:i/>
          <w:sz w:val="24"/>
          <w:szCs w:val="24"/>
        </w:rPr>
        <w:t>2.</w:t>
      </w:r>
      <w:r w:rsidRPr="00560C01">
        <w:rPr>
          <w:rFonts w:ascii="Times New Roman" w:hAnsi="Times New Roman" w:cs="Times New Roman"/>
          <w:i/>
          <w:sz w:val="24"/>
          <w:szCs w:val="24"/>
        </w:rPr>
        <w:t xml:space="preserve"> Мундирное платье Екатерины </w:t>
      </w:r>
      <w:r w:rsidRPr="00560C01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560C01">
        <w:rPr>
          <w:rFonts w:ascii="Times New Roman" w:hAnsi="Times New Roman" w:cs="Times New Roman"/>
          <w:i/>
          <w:sz w:val="24"/>
          <w:szCs w:val="24"/>
        </w:rPr>
        <w:t xml:space="preserve"> по форме адмирала военно-морского флота. Государственный Эрмитаж.</w:t>
      </w:r>
    </w:p>
    <w:p w:rsidR="007721B7" w:rsidRDefault="007721B7" w:rsidP="00863DE6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21B7" w:rsidRDefault="007721B7" w:rsidP="00863DE6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сожалению, идентифицировать персонажа в генеральском мундире под псевдонимом «Ермолай-ирод» (скареда), мне не удалось, может быть это получится у кого-нибудь из читателей.</w:t>
      </w:r>
    </w:p>
    <w:p w:rsidR="00A07D38" w:rsidRDefault="00817816" w:rsidP="00863DE6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А. Малахов в своих статьях делает акцент на сюжетах «малахитовой летописи», связанных прежде всего с Пугачевским восстанием, однако, судя по всему, тематика изображений на плитке гораздо шире (собственно, это отмечает и сам ученый). Об этом свидетельствует как эпизод с памятником «Автору века» - предположительно А. Н. Радищеву, никак не связанному с Пугачевским движением, так и множество иных изображений, далеких от этой тематики – как рассказывает сам ученый, не только портреты людей встретились на плитке, целый зоопарк животных и сказочных персонажей изображен на ее поверхности. Разнообразен и мир «нечистой силы», первое место в котором по праву принадлежит черту. Например, на одном из рисунков черт соседствует с сановником в короне.</w:t>
      </w:r>
      <w:r w:rsidR="000537D5">
        <w:rPr>
          <w:rFonts w:ascii="Times New Roman" w:hAnsi="Times New Roman" w:cs="Times New Roman"/>
          <w:sz w:val="24"/>
          <w:szCs w:val="24"/>
        </w:rPr>
        <w:t xml:space="preserve"> Множество сюжетов на плитке посвящено… театру! </w:t>
      </w:r>
    </w:p>
    <w:p w:rsidR="003B6AC0" w:rsidRDefault="000537D5" w:rsidP="00863DE6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Такое ощущение, что в совокупности, все изображения на </w:t>
      </w:r>
      <w:r w:rsidR="00A07D38">
        <w:rPr>
          <w:rFonts w:ascii="Times New Roman" w:hAnsi="Times New Roman" w:cs="Times New Roman"/>
          <w:sz w:val="24"/>
          <w:szCs w:val="24"/>
        </w:rPr>
        <w:t xml:space="preserve">малахитовой </w:t>
      </w:r>
      <w:r>
        <w:rPr>
          <w:rFonts w:ascii="Times New Roman" w:hAnsi="Times New Roman" w:cs="Times New Roman"/>
          <w:sz w:val="24"/>
          <w:szCs w:val="24"/>
        </w:rPr>
        <w:t xml:space="preserve">плитке дают некий срез общественно-политической жизни в России эпохи царствования Екатерины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(а, может быть, и шире – 18 века в целом, начавшегося, как известно, с ломки традиционного уклада страны Петром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  <w:r w:rsidR="00A07D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D38">
        <w:rPr>
          <w:rFonts w:ascii="Times New Roman" w:hAnsi="Times New Roman" w:cs="Times New Roman"/>
          <w:sz w:val="24"/>
          <w:szCs w:val="24"/>
        </w:rPr>
        <w:t xml:space="preserve">отчасти, </w:t>
      </w:r>
      <w:r>
        <w:rPr>
          <w:rFonts w:ascii="Times New Roman" w:hAnsi="Times New Roman" w:cs="Times New Roman"/>
          <w:sz w:val="24"/>
          <w:szCs w:val="24"/>
        </w:rPr>
        <w:t>в карикатурной, памфлетической форме!</w:t>
      </w:r>
      <w:r w:rsidR="00A07D38">
        <w:rPr>
          <w:rFonts w:ascii="Times New Roman" w:hAnsi="Times New Roman" w:cs="Times New Roman"/>
          <w:sz w:val="24"/>
          <w:szCs w:val="24"/>
        </w:rPr>
        <w:t xml:space="preserve"> Это ставит вопрос об авторстве сюжетов малахитовой плитки - вряд ли это могло быть делом рук простых уральских мастеров-малахитчиков. А. А. Малаховым, с подачи советского искусствоведа В. И. Рабиновича, было сделано предположение о возможном причастии к созданию изображений на малахитовой плитке представителя «русского просвещения», писателя, путешественника, архитектора Ф. В. </w:t>
      </w:r>
      <w:proofErr w:type="spellStart"/>
      <w:r w:rsidR="00A07D38">
        <w:rPr>
          <w:rFonts w:ascii="Times New Roman" w:hAnsi="Times New Roman" w:cs="Times New Roman"/>
          <w:sz w:val="24"/>
          <w:szCs w:val="24"/>
        </w:rPr>
        <w:t>Каржавина</w:t>
      </w:r>
      <w:proofErr w:type="spellEnd"/>
      <w:r w:rsidR="00A07D38">
        <w:rPr>
          <w:rFonts w:ascii="Times New Roman" w:hAnsi="Times New Roman" w:cs="Times New Roman"/>
          <w:sz w:val="24"/>
          <w:szCs w:val="24"/>
        </w:rPr>
        <w:t xml:space="preserve">, имеющего тесные связи с выдающимися, оппозиционно настроенными деятелями эпохи Екатерины </w:t>
      </w:r>
      <w:r w:rsidR="00A07D3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07D38">
        <w:rPr>
          <w:rFonts w:ascii="Times New Roman" w:hAnsi="Times New Roman" w:cs="Times New Roman"/>
          <w:sz w:val="24"/>
          <w:szCs w:val="24"/>
        </w:rPr>
        <w:t xml:space="preserve">. Однако, исследование этого интереснейшего сюжета выходит </w:t>
      </w:r>
      <w:r w:rsidR="00EE58CE">
        <w:rPr>
          <w:rFonts w:ascii="Times New Roman" w:hAnsi="Times New Roman" w:cs="Times New Roman"/>
          <w:sz w:val="24"/>
          <w:szCs w:val="24"/>
        </w:rPr>
        <w:t xml:space="preserve">далеко </w:t>
      </w:r>
      <w:r w:rsidR="00A07D38">
        <w:rPr>
          <w:rFonts w:ascii="Times New Roman" w:hAnsi="Times New Roman" w:cs="Times New Roman"/>
          <w:sz w:val="24"/>
          <w:szCs w:val="24"/>
        </w:rPr>
        <w:t xml:space="preserve">за рамки </w:t>
      </w:r>
      <w:r w:rsidR="00EE58CE">
        <w:rPr>
          <w:rFonts w:ascii="Times New Roman" w:hAnsi="Times New Roman" w:cs="Times New Roman"/>
          <w:sz w:val="24"/>
          <w:szCs w:val="24"/>
        </w:rPr>
        <w:t>данной статьи</w:t>
      </w:r>
      <w:r w:rsidR="00A07D38">
        <w:rPr>
          <w:rFonts w:ascii="Times New Roman" w:hAnsi="Times New Roman" w:cs="Times New Roman"/>
          <w:sz w:val="24"/>
          <w:szCs w:val="24"/>
        </w:rPr>
        <w:t>.</w:t>
      </w:r>
    </w:p>
    <w:p w:rsidR="006C0BB0" w:rsidRDefault="006C0BB0" w:rsidP="00863DE6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6DC" w:rsidRDefault="006C0BB0" w:rsidP="00F836DC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А. Трифонов, Санкт-Петербург, апрель 2025 г.</w:t>
      </w:r>
      <w:bookmarkStart w:id="0" w:name="_GoBack"/>
      <w:bookmarkEnd w:id="0"/>
    </w:p>
    <w:p w:rsidR="00606AA2" w:rsidRPr="00BA0EFB" w:rsidRDefault="00863DE6" w:rsidP="00B06F17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6123A" w:rsidRDefault="0016123A" w:rsidP="00B06F17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031" w:rsidRDefault="00D25031" w:rsidP="00B06F17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6107" w:rsidRDefault="00EC3A96" w:rsidP="00B06F17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142" w:rsidRDefault="00F57142" w:rsidP="00B06F17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6F17" w:rsidRDefault="00B06F17" w:rsidP="00B06F17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6F17" w:rsidRPr="007B6107" w:rsidRDefault="00B06F17" w:rsidP="00B06F17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6107" w:rsidRPr="00C0252C" w:rsidRDefault="007B6107" w:rsidP="00B06F17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2237" w:rsidRPr="00C0252C" w:rsidRDefault="001B2237" w:rsidP="00B06F1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237" w:rsidRPr="00C0252C" w:rsidRDefault="001B2237" w:rsidP="00B06F1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533" w:rsidRDefault="001B2237" w:rsidP="00B06F17">
      <w:pPr>
        <w:spacing w:before="240" w:after="0" w:line="240" w:lineRule="auto"/>
      </w:pPr>
      <w:r>
        <w:t xml:space="preserve"> </w:t>
      </w:r>
    </w:p>
    <w:p w:rsidR="00F67533" w:rsidRDefault="00F67533" w:rsidP="00B06F17">
      <w:pPr>
        <w:spacing w:after="0" w:line="240" w:lineRule="auto"/>
      </w:pPr>
    </w:p>
    <w:p w:rsidR="00F67533" w:rsidRDefault="00F67533" w:rsidP="00B06F17">
      <w:pPr>
        <w:spacing w:after="0" w:line="240" w:lineRule="auto"/>
      </w:pPr>
    </w:p>
    <w:p w:rsidR="00974723" w:rsidRDefault="00974723">
      <w:pPr>
        <w:spacing w:after="0" w:line="240" w:lineRule="auto"/>
      </w:pPr>
    </w:p>
    <w:sectPr w:rsidR="009747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A04" w:rsidRDefault="00C30A04" w:rsidP="00E86546">
      <w:pPr>
        <w:spacing w:after="0" w:line="240" w:lineRule="auto"/>
      </w:pPr>
      <w:r>
        <w:separator/>
      </w:r>
    </w:p>
  </w:endnote>
  <w:endnote w:type="continuationSeparator" w:id="0">
    <w:p w:rsidR="00C30A04" w:rsidRDefault="00C30A04" w:rsidP="00E8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125010"/>
      <w:docPartObj>
        <w:docPartGallery w:val="Page Numbers (Bottom of Page)"/>
        <w:docPartUnique/>
      </w:docPartObj>
    </w:sdtPr>
    <w:sdtEndPr/>
    <w:sdtContent>
      <w:p w:rsidR="00482F33" w:rsidRDefault="00482F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BB0">
          <w:rPr>
            <w:noProof/>
          </w:rPr>
          <w:t>1</w:t>
        </w:r>
        <w:r>
          <w:fldChar w:fldCharType="end"/>
        </w:r>
      </w:p>
    </w:sdtContent>
  </w:sdt>
  <w:p w:rsidR="00482F33" w:rsidRDefault="00482F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A04" w:rsidRDefault="00C30A04" w:rsidP="00E86546">
      <w:pPr>
        <w:spacing w:after="0" w:line="240" w:lineRule="auto"/>
      </w:pPr>
      <w:r>
        <w:separator/>
      </w:r>
    </w:p>
  </w:footnote>
  <w:footnote w:type="continuationSeparator" w:id="0">
    <w:p w:rsidR="00C30A04" w:rsidRDefault="00C30A04" w:rsidP="00E86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33"/>
    <w:rsid w:val="000537D5"/>
    <w:rsid w:val="000B50E8"/>
    <w:rsid w:val="000E3963"/>
    <w:rsid w:val="0016123A"/>
    <w:rsid w:val="00176B75"/>
    <w:rsid w:val="00181E34"/>
    <w:rsid w:val="0019752D"/>
    <w:rsid w:val="001B2237"/>
    <w:rsid w:val="001F5E35"/>
    <w:rsid w:val="001F7641"/>
    <w:rsid w:val="002267A5"/>
    <w:rsid w:val="002470E1"/>
    <w:rsid w:val="00304042"/>
    <w:rsid w:val="00337C2D"/>
    <w:rsid w:val="003B6AC0"/>
    <w:rsid w:val="003C2BFD"/>
    <w:rsid w:val="0041247C"/>
    <w:rsid w:val="00423594"/>
    <w:rsid w:val="00482F33"/>
    <w:rsid w:val="00530B01"/>
    <w:rsid w:val="00560C01"/>
    <w:rsid w:val="00563232"/>
    <w:rsid w:val="005709DD"/>
    <w:rsid w:val="005E6459"/>
    <w:rsid w:val="00606AA2"/>
    <w:rsid w:val="006C0BB0"/>
    <w:rsid w:val="006C3F94"/>
    <w:rsid w:val="006C5182"/>
    <w:rsid w:val="006D2737"/>
    <w:rsid w:val="006F39AF"/>
    <w:rsid w:val="007721B7"/>
    <w:rsid w:val="007934E2"/>
    <w:rsid w:val="007A347B"/>
    <w:rsid w:val="007B4BBD"/>
    <w:rsid w:val="007B6107"/>
    <w:rsid w:val="007D15EE"/>
    <w:rsid w:val="007E3C54"/>
    <w:rsid w:val="007F1918"/>
    <w:rsid w:val="00817816"/>
    <w:rsid w:val="00820F6C"/>
    <w:rsid w:val="00863DE6"/>
    <w:rsid w:val="008C2D6B"/>
    <w:rsid w:val="008D5608"/>
    <w:rsid w:val="00917957"/>
    <w:rsid w:val="009411E7"/>
    <w:rsid w:val="00972148"/>
    <w:rsid w:val="00974723"/>
    <w:rsid w:val="009A0179"/>
    <w:rsid w:val="00A07D38"/>
    <w:rsid w:val="00AF4AF3"/>
    <w:rsid w:val="00B06F17"/>
    <w:rsid w:val="00B747F4"/>
    <w:rsid w:val="00BA0EFB"/>
    <w:rsid w:val="00C0252C"/>
    <w:rsid w:val="00C25AAE"/>
    <w:rsid w:val="00C30A04"/>
    <w:rsid w:val="00C61A18"/>
    <w:rsid w:val="00C73FFD"/>
    <w:rsid w:val="00D25031"/>
    <w:rsid w:val="00D40D08"/>
    <w:rsid w:val="00D826F8"/>
    <w:rsid w:val="00DF70CA"/>
    <w:rsid w:val="00E17363"/>
    <w:rsid w:val="00E86546"/>
    <w:rsid w:val="00E9442D"/>
    <w:rsid w:val="00E95CFB"/>
    <w:rsid w:val="00EC3A96"/>
    <w:rsid w:val="00ED5BA3"/>
    <w:rsid w:val="00EE58CE"/>
    <w:rsid w:val="00F57142"/>
    <w:rsid w:val="00F67533"/>
    <w:rsid w:val="00F76A12"/>
    <w:rsid w:val="00F836DC"/>
    <w:rsid w:val="00FB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668C"/>
  <w15:chartTrackingRefBased/>
  <w15:docId w15:val="{E520DF03-0E9C-4374-98E3-AE3ACED6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546"/>
  </w:style>
  <w:style w:type="paragraph" w:styleId="a5">
    <w:name w:val="footer"/>
    <w:basedOn w:val="a"/>
    <w:link w:val="a6"/>
    <w:uiPriority w:val="99"/>
    <w:unhideWhenUsed/>
    <w:rsid w:val="00E86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6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1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GPN-BM</dc:creator>
  <cp:keywords/>
  <dc:description/>
  <cp:lastModifiedBy>GPN-BM</cp:lastModifiedBy>
  <cp:revision>30</cp:revision>
  <dcterms:created xsi:type="dcterms:W3CDTF">2025-04-26T07:39:00Z</dcterms:created>
  <dcterms:modified xsi:type="dcterms:W3CDTF">2025-04-27T16:43:00Z</dcterms:modified>
</cp:coreProperties>
</file>